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0040" w:rsidRDefault="00580040">
      <w:pPr>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noProof/>
          <w:sz w:val="28"/>
        </w:rPr>
        <w:drawing>
          <wp:inline distT="0" distB="0" distL="0" distR="0">
            <wp:extent cx="6645910" cy="9121837"/>
            <wp:effectExtent l="19050" t="0" r="2540" b="0"/>
            <wp:docPr id="28" name="Рисунок 1" descr="C:\Users\школа\Pictures\2023-09-20 модуль Мат\модуль Ма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школа\Pictures\2023-09-20 модуль Мат\модуль Мат 001.jpg"/>
                    <pic:cNvPicPr>
                      <a:picLocks noChangeAspect="1" noChangeArrowheads="1"/>
                    </pic:cNvPicPr>
                  </pic:nvPicPr>
                  <pic:blipFill>
                    <a:blip r:embed="rId5" cstate="print"/>
                    <a:srcRect/>
                    <a:stretch>
                      <a:fillRect/>
                    </a:stretch>
                  </pic:blipFill>
                  <pic:spPr bwMode="auto">
                    <a:xfrm>
                      <a:off x="0" y="0"/>
                      <a:ext cx="6645910" cy="9121837"/>
                    </a:xfrm>
                    <a:prstGeom prst="rect">
                      <a:avLst/>
                    </a:prstGeom>
                    <a:noFill/>
                    <a:ln w="9525">
                      <a:noFill/>
                      <a:miter lim="800000"/>
                      <a:headEnd/>
                      <a:tailEnd/>
                    </a:ln>
                  </pic:spPr>
                </pic:pic>
              </a:graphicData>
            </a:graphic>
          </wp:inline>
        </w:drawing>
      </w:r>
    </w:p>
    <w:p w:rsidR="00580040" w:rsidRDefault="00580040">
      <w:pPr>
        <w:spacing w:after="0" w:line="240" w:lineRule="auto"/>
        <w:jc w:val="center"/>
        <w:rPr>
          <w:rFonts w:ascii="Times New Roman" w:eastAsia="Times New Roman" w:hAnsi="Times New Roman" w:cs="Times New Roman"/>
          <w:b/>
          <w:sz w:val="28"/>
        </w:rPr>
      </w:pPr>
    </w:p>
    <w:p w:rsidR="00580040" w:rsidRDefault="00580040">
      <w:pPr>
        <w:spacing w:after="0" w:line="240" w:lineRule="auto"/>
        <w:jc w:val="center"/>
        <w:rPr>
          <w:rFonts w:ascii="Times New Roman" w:eastAsia="Times New Roman" w:hAnsi="Times New Roman" w:cs="Times New Roman"/>
          <w:b/>
          <w:sz w:val="28"/>
        </w:rPr>
      </w:pPr>
    </w:p>
    <w:p w:rsidR="00580040" w:rsidRDefault="00580040">
      <w:pPr>
        <w:spacing w:after="0" w:line="240" w:lineRule="auto"/>
        <w:jc w:val="center"/>
        <w:rPr>
          <w:rFonts w:ascii="Times New Roman" w:eastAsia="Times New Roman" w:hAnsi="Times New Roman" w:cs="Times New Roman"/>
          <w:b/>
          <w:sz w:val="28"/>
        </w:rPr>
      </w:pPr>
    </w:p>
    <w:p w:rsidR="005B273F" w:rsidRDefault="003D6889">
      <w:pPr>
        <w:spacing w:after="0" w:line="240" w:lineRule="auto"/>
        <w:jc w:val="center"/>
        <w:rPr>
          <w:rFonts w:ascii="Times New Roman" w:eastAsia="Times New Roman" w:hAnsi="Times New Roman" w:cs="Times New Roman"/>
          <w:b/>
          <w:sz w:val="28"/>
        </w:rPr>
      </w:pPr>
      <w:r>
        <w:rPr>
          <w:rFonts w:ascii="Times New Roman" w:eastAsia="Times New Roman" w:hAnsi="Times New Roman" w:cs="Times New Roman"/>
          <w:b/>
          <w:sz w:val="28"/>
        </w:rPr>
        <w:lastRenderedPageBreak/>
        <w:t>ПОЯСНИТЕЛЬНАЯ ЗАПИСКА</w:t>
      </w:r>
    </w:p>
    <w:p w:rsidR="005B273F" w:rsidRDefault="003D6889">
      <w:pPr>
        <w:spacing w:after="0" w:line="240" w:lineRule="auto"/>
        <w:ind w:firstLine="567"/>
        <w:jc w:val="both"/>
        <w:rPr>
          <w:rFonts w:ascii="Times New Roman" w:eastAsia="Times New Roman" w:hAnsi="Times New Roman" w:cs="Times New Roman"/>
          <w:sz w:val="24"/>
        </w:rPr>
      </w:pPr>
      <w:r>
        <w:rPr>
          <w:rFonts w:ascii="Times New Roman" w:eastAsia="Times New Roman" w:hAnsi="Times New Roman" w:cs="Times New Roman"/>
          <w:sz w:val="24"/>
        </w:rPr>
        <w:t>Настоящая рабочая программа разработана в соответствии с основными положениями Федерального государственного образовательного стандарта основного общего образования</w:t>
      </w:r>
      <w:r>
        <w:rPr>
          <w:rFonts w:ascii="Times New Roman" w:eastAsia="Times New Roman" w:hAnsi="Times New Roman" w:cs="Times New Roman"/>
          <w:color w:val="17365D"/>
          <w:sz w:val="24"/>
        </w:rPr>
        <w:t xml:space="preserve">, </w:t>
      </w:r>
      <w:r>
        <w:rPr>
          <w:rFonts w:ascii="Times New Roman" w:eastAsia="Times New Roman" w:hAnsi="Times New Roman" w:cs="Times New Roman"/>
          <w:sz w:val="24"/>
        </w:rPr>
        <w:t xml:space="preserve">на основе основной образовательной программы школы, примерной программы основного общего образования по алгебре, с учетом авторской программы к УМК «Алгебра» для 8 класса, авторы Мордковича А.Г. и др. (М.: Мнемозина). </w:t>
      </w:r>
    </w:p>
    <w:p w:rsidR="005B273F" w:rsidRDefault="005B273F">
      <w:pPr>
        <w:spacing w:after="0" w:line="240" w:lineRule="auto"/>
        <w:ind w:left="20" w:right="20" w:firstLine="440"/>
        <w:jc w:val="both"/>
        <w:rPr>
          <w:rFonts w:ascii="Times New Roman" w:eastAsia="Times New Roman" w:hAnsi="Times New Roman" w:cs="Times New Roman"/>
          <w:sz w:val="24"/>
        </w:rPr>
      </w:pP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 xml:space="preserve">Изучение курса направлено на достижение следующих </w:t>
      </w:r>
      <w:r w:rsidRPr="00BE4813">
        <w:rPr>
          <w:rFonts w:ascii="Times New Roman" w:eastAsia="Times New Roman" w:hAnsi="Times New Roman" w:cs="Times New Roman"/>
          <w:b/>
          <w:sz w:val="24"/>
        </w:rPr>
        <w:t>целей</w:t>
      </w:r>
      <w:r>
        <w:rPr>
          <w:rFonts w:ascii="Times New Roman" w:eastAsia="Times New Roman" w:hAnsi="Times New Roman" w:cs="Times New Roman"/>
          <w:sz w:val="24"/>
        </w:rPr>
        <w:t>:</w:t>
      </w:r>
    </w:p>
    <w:p w:rsidR="005B273F" w:rsidRDefault="003D6889">
      <w:pPr>
        <w:spacing w:after="0" w:line="240" w:lineRule="auto"/>
        <w:ind w:right="20"/>
        <w:jc w:val="both"/>
        <w:rPr>
          <w:rFonts w:ascii="Times New Roman" w:eastAsia="Times New Roman" w:hAnsi="Times New Roman" w:cs="Times New Roman"/>
          <w:b/>
          <w:i/>
          <w:sz w:val="24"/>
        </w:rPr>
      </w:pPr>
      <w:r>
        <w:rPr>
          <w:rFonts w:ascii="Times New Roman" w:eastAsia="Times New Roman" w:hAnsi="Times New Roman" w:cs="Times New Roman"/>
          <w:b/>
          <w:i/>
          <w:sz w:val="24"/>
        </w:rPr>
        <w:t>в направлении личностного развития</w:t>
      </w:r>
    </w:p>
    <w:p w:rsidR="005B273F" w:rsidRDefault="003D6889">
      <w:pPr>
        <w:numPr>
          <w:ilvl w:val="0"/>
          <w:numId w:val="1"/>
        </w:numPr>
        <w:spacing w:after="0" w:line="240" w:lineRule="auto"/>
        <w:ind w:left="786" w:right="20" w:hanging="360"/>
        <w:jc w:val="both"/>
        <w:rPr>
          <w:rFonts w:ascii="Times New Roman" w:eastAsia="Times New Roman" w:hAnsi="Times New Roman" w:cs="Times New Roman"/>
          <w:sz w:val="24"/>
        </w:rPr>
      </w:pPr>
      <w:r>
        <w:rPr>
          <w:rFonts w:ascii="Times New Roman" w:eastAsia="Times New Roman" w:hAnsi="Times New Roman" w:cs="Times New Roman"/>
          <w:spacing w:val="10"/>
          <w:sz w:val="24"/>
        </w:rPr>
        <w:t>создание условий для формирования умений и навыков проектирования, способствующих развитию индивидуальности обучающихся и их творческой самореализации.</w:t>
      </w:r>
    </w:p>
    <w:p w:rsidR="005B273F" w:rsidRDefault="003D6889">
      <w:pPr>
        <w:numPr>
          <w:ilvl w:val="0"/>
          <w:numId w:val="1"/>
        </w:numPr>
        <w:spacing w:after="0" w:line="240" w:lineRule="auto"/>
        <w:ind w:left="720" w:right="20" w:hanging="360"/>
        <w:jc w:val="both"/>
        <w:rPr>
          <w:rFonts w:ascii="Times New Roman" w:eastAsia="Times New Roman" w:hAnsi="Times New Roman" w:cs="Times New Roman"/>
          <w:sz w:val="24"/>
        </w:rPr>
      </w:pPr>
      <w:r>
        <w:rPr>
          <w:rFonts w:ascii="Times New Roman" w:eastAsia="Times New Roman" w:hAnsi="Times New Roman" w:cs="Times New Roman"/>
          <w:sz w:val="24"/>
        </w:rPr>
        <w:t>развитие логического и критического мышления, культуры речи, способности к умственному эксперименту;</w:t>
      </w:r>
    </w:p>
    <w:p w:rsidR="005B273F" w:rsidRDefault="003D6889">
      <w:pPr>
        <w:numPr>
          <w:ilvl w:val="0"/>
          <w:numId w:val="1"/>
        </w:numPr>
        <w:spacing w:after="0" w:line="240" w:lineRule="auto"/>
        <w:ind w:left="720" w:right="20" w:hanging="360"/>
        <w:jc w:val="both"/>
        <w:rPr>
          <w:rFonts w:ascii="Times New Roman" w:eastAsia="Times New Roman" w:hAnsi="Times New Roman" w:cs="Times New Roman"/>
          <w:sz w:val="24"/>
        </w:rPr>
      </w:pPr>
      <w:r>
        <w:rPr>
          <w:rFonts w:ascii="Times New Roman" w:eastAsia="Times New Roman" w:hAnsi="Times New Roman" w:cs="Times New Roman"/>
          <w:sz w:val="24"/>
        </w:rPr>
        <w:t>воспитание качеств личности, обеспечивающих социальную мобильность, способность принимать самостоятельные решения;</w:t>
      </w:r>
    </w:p>
    <w:p w:rsidR="005B273F" w:rsidRDefault="003D6889">
      <w:pPr>
        <w:numPr>
          <w:ilvl w:val="0"/>
          <w:numId w:val="1"/>
        </w:numPr>
        <w:spacing w:after="0" w:line="240" w:lineRule="auto"/>
        <w:ind w:left="720" w:right="20" w:hanging="360"/>
        <w:jc w:val="both"/>
        <w:rPr>
          <w:rFonts w:ascii="Times New Roman" w:eastAsia="Times New Roman" w:hAnsi="Times New Roman" w:cs="Times New Roman"/>
          <w:sz w:val="24"/>
        </w:rPr>
      </w:pPr>
      <w:r>
        <w:rPr>
          <w:rFonts w:ascii="Times New Roman" w:eastAsia="Times New Roman" w:hAnsi="Times New Roman" w:cs="Times New Roman"/>
          <w:sz w:val="24"/>
        </w:rPr>
        <w:t>развитие интереса к математическому творчеству и математических способностей;</w:t>
      </w:r>
    </w:p>
    <w:p w:rsidR="005B273F" w:rsidRDefault="003D6889">
      <w:pPr>
        <w:spacing w:after="0" w:line="240" w:lineRule="auto"/>
        <w:ind w:right="20"/>
        <w:jc w:val="both"/>
        <w:rPr>
          <w:rFonts w:ascii="Times New Roman" w:eastAsia="Times New Roman" w:hAnsi="Times New Roman" w:cs="Times New Roman"/>
          <w:b/>
          <w:i/>
          <w:sz w:val="24"/>
        </w:rPr>
      </w:pPr>
      <w:r>
        <w:rPr>
          <w:rFonts w:ascii="Times New Roman" w:eastAsia="Times New Roman" w:hAnsi="Times New Roman" w:cs="Times New Roman"/>
          <w:b/>
          <w:i/>
          <w:sz w:val="24"/>
        </w:rPr>
        <w:t xml:space="preserve">в </w:t>
      </w:r>
      <w:proofErr w:type="spellStart"/>
      <w:r>
        <w:rPr>
          <w:rFonts w:ascii="Times New Roman" w:eastAsia="Times New Roman" w:hAnsi="Times New Roman" w:cs="Times New Roman"/>
          <w:b/>
          <w:i/>
          <w:sz w:val="24"/>
        </w:rPr>
        <w:t>метапредметном</w:t>
      </w:r>
      <w:proofErr w:type="spellEnd"/>
      <w:r>
        <w:rPr>
          <w:rFonts w:ascii="Times New Roman" w:eastAsia="Times New Roman" w:hAnsi="Times New Roman" w:cs="Times New Roman"/>
          <w:b/>
          <w:i/>
          <w:sz w:val="24"/>
        </w:rPr>
        <w:t xml:space="preserve"> направлении</w:t>
      </w:r>
    </w:p>
    <w:p w:rsidR="005B273F" w:rsidRDefault="003D6889">
      <w:pPr>
        <w:numPr>
          <w:ilvl w:val="0"/>
          <w:numId w:val="2"/>
        </w:numPr>
        <w:spacing w:after="0" w:line="240" w:lineRule="auto"/>
        <w:ind w:left="786" w:right="20" w:hanging="360"/>
        <w:jc w:val="both"/>
        <w:rPr>
          <w:rFonts w:ascii="Times New Roman" w:eastAsia="Times New Roman" w:hAnsi="Times New Roman" w:cs="Times New Roman"/>
          <w:sz w:val="24"/>
        </w:rPr>
      </w:pPr>
      <w:r>
        <w:rPr>
          <w:rFonts w:ascii="Times New Roman" w:eastAsia="Times New Roman" w:hAnsi="Times New Roman" w:cs="Times New Roman"/>
          <w:sz w:val="24"/>
        </w:rPr>
        <w:t>формирование представлений (на доступном для учащихся уровне) о математике как части общечеловеческой культуры, о значимости математики в развитии цивилизации современного общества;</w:t>
      </w:r>
    </w:p>
    <w:p w:rsidR="005B273F" w:rsidRDefault="003D6889">
      <w:pPr>
        <w:numPr>
          <w:ilvl w:val="0"/>
          <w:numId w:val="2"/>
        </w:numPr>
        <w:spacing w:after="0" w:line="240" w:lineRule="auto"/>
        <w:ind w:left="786" w:right="20" w:hanging="360"/>
        <w:jc w:val="both"/>
        <w:rPr>
          <w:rFonts w:ascii="Times New Roman" w:eastAsia="Times New Roman" w:hAnsi="Times New Roman" w:cs="Times New Roman"/>
          <w:sz w:val="24"/>
        </w:rPr>
      </w:pPr>
      <w:r>
        <w:rPr>
          <w:rFonts w:ascii="Times New Roman" w:eastAsia="Times New Roman" w:hAnsi="Times New Roman" w:cs="Times New Roman"/>
          <w:sz w:val="24"/>
        </w:rPr>
        <w:t>развитие представлений о математике как форме описания и методе познания действительности, создание условий для приобретения первоначального опыта математического моделирования;</w:t>
      </w:r>
    </w:p>
    <w:p w:rsidR="005B273F" w:rsidRDefault="003D6889">
      <w:pPr>
        <w:numPr>
          <w:ilvl w:val="0"/>
          <w:numId w:val="2"/>
        </w:numPr>
        <w:spacing w:after="0" w:line="240" w:lineRule="auto"/>
        <w:ind w:left="786" w:right="20" w:hanging="360"/>
        <w:jc w:val="both"/>
        <w:rPr>
          <w:rFonts w:ascii="Times New Roman" w:eastAsia="Times New Roman" w:hAnsi="Times New Roman" w:cs="Times New Roman"/>
          <w:sz w:val="24"/>
        </w:rPr>
      </w:pPr>
      <w:r>
        <w:rPr>
          <w:rFonts w:ascii="Times New Roman" w:eastAsia="Times New Roman" w:hAnsi="Times New Roman" w:cs="Times New Roman"/>
          <w:sz w:val="24"/>
        </w:rPr>
        <w:t>формирование общих способов интеллектуальной деятельности, необходимых для изучения курса математики 8 класса, и необходимых для изучения смежных дисциплин, применения в повседневной жизни.</w:t>
      </w:r>
    </w:p>
    <w:p w:rsidR="005B273F" w:rsidRDefault="003D6889">
      <w:pPr>
        <w:spacing w:after="0" w:line="240" w:lineRule="auto"/>
        <w:ind w:right="20"/>
        <w:jc w:val="both"/>
        <w:rPr>
          <w:rFonts w:ascii="Times New Roman" w:eastAsia="Times New Roman" w:hAnsi="Times New Roman" w:cs="Times New Roman"/>
          <w:b/>
          <w:sz w:val="24"/>
        </w:rPr>
      </w:pPr>
      <w:r>
        <w:rPr>
          <w:rFonts w:ascii="Times New Roman" w:eastAsia="Times New Roman" w:hAnsi="Times New Roman" w:cs="Times New Roman"/>
          <w:b/>
          <w:sz w:val="24"/>
        </w:rPr>
        <w:t>в предметном направлении</w:t>
      </w:r>
    </w:p>
    <w:p w:rsidR="005B273F" w:rsidRDefault="003D6889">
      <w:pPr>
        <w:keepNext/>
        <w:keepLines/>
        <w:numPr>
          <w:ilvl w:val="0"/>
          <w:numId w:val="3"/>
        </w:numPr>
        <w:spacing w:after="0" w:line="240" w:lineRule="auto"/>
        <w:ind w:left="360" w:hanging="360"/>
        <w:jc w:val="both"/>
        <w:rPr>
          <w:rFonts w:ascii="Times New Roman" w:eastAsia="Times New Roman" w:hAnsi="Times New Roman" w:cs="Times New Roman"/>
          <w:b/>
          <w:sz w:val="28"/>
        </w:rPr>
      </w:pPr>
      <w:r>
        <w:rPr>
          <w:rFonts w:ascii="Times New Roman" w:eastAsia="Times New Roman" w:hAnsi="Times New Roman" w:cs="Times New Roman"/>
          <w:sz w:val="24"/>
        </w:rPr>
        <w:t>овладение математическими знаниями и умениями, необходимыми для продолжения обучения в основной школе, применения в повседневной жизни.</w:t>
      </w:r>
    </w:p>
    <w:p w:rsidR="005B273F" w:rsidRPr="00BE4813" w:rsidRDefault="003D6889" w:rsidP="00BE4813">
      <w:pPr>
        <w:keepNext/>
        <w:keepLines/>
        <w:spacing w:after="0" w:line="240" w:lineRule="auto"/>
        <w:rPr>
          <w:rFonts w:ascii="Times New Roman" w:eastAsia="Times New Roman" w:hAnsi="Times New Roman" w:cs="Times New Roman"/>
          <w:b/>
          <w:sz w:val="24"/>
          <w:szCs w:val="24"/>
        </w:rPr>
      </w:pPr>
      <w:r w:rsidRPr="00BE4813">
        <w:rPr>
          <w:rFonts w:ascii="Times New Roman" w:eastAsia="Times New Roman" w:hAnsi="Times New Roman" w:cs="Times New Roman"/>
          <w:b/>
          <w:sz w:val="24"/>
          <w:szCs w:val="24"/>
        </w:rPr>
        <w:t>Общая характеристика учебного курса</w:t>
      </w:r>
    </w:p>
    <w:p w:rsidR="005B273F" w:rsidRDefault="003D6889">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Алгебра является одним из опорных предметов основной школы. Овладение учащимися системой математических знаний и умений необходимо в повседневной жизни, для изучения смежных дисциплин и продолжения образования. Развитие логического мышления учащихся при обучении математике в 8 классе способствует усвоению предметов гуманитарного цикла. Практические умения и навыки арифметического характера необходимы для трудовой и профессиональной подготовки школьников.</w:t>
      </w:r>
    </w:p>
    <w:p w:rsidR="005B273F" w:rsidRDefault="003D6889">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Развитие у учащихся правильных представлений о сущности и происхождении математических абстракций, о соотношении реального и идеального, о характере отражения математической наукой явлений и процессов реального мира, о месте математики в системе наук и роли математического моделирования в научном познании и в практике способствует формированию научного мировоззрения учащихся, а также формированию качеств мышления, необходимых для адаптации в современном информационном обществе.</w:t>
      </w:r>
    </w:p>
    <w:p w:rsidR="005B273F" w:rsidRDefault="003D6889">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Изучение курса позволяет формировать умения и навыки умственного труда: планирование своей работы, поиск рациональных путей её выполнения, критическую оценку результатов. В процессе изучения алгебры школьники учатся излагать свои мысли ясно и исчерпывающе, лаконично и ёмко, приобретают навыки чёткого, аккуратного и грамотного выполнения математических записей.</w:t>
      </w:r>
    </w:p>
    <w:p w:rsidR="005B273F" w:rsidRDefault="003D6889">
      <w:pPr>
        <w:spacing w:after="0" w:line="240" w:lineRule="auto"/>
        <w:ind w:firstLine="709"/>
        <w:jc w:val="both"/>
        <w:rPr>
          <w:rFonts w:ascii="Times New Roman" w:eastAsia="Times New Roman" w:hAnsi="Times New Roman" w:cs="Times New Roman"/>
          <w:sz w:val="24"/>
        </w:rPr>
      </w:pPr>
      <w:r>
        <w:rPr>
          <w:rFonts w:ascii="Times New Roman" w:eastAsia="Times New Roman" w:hAnsi="Times New Roman" w:cs="Times New Roman"/>
          <w:sz w:val="24"/>
        </w:rPr>
        <w:t>Важнейшей задачей  курса является развитие логического мышления учащихся. Сами объекты математических умозаключений и правила их конструирования способствуют формированию умений обосновывать и доказывать суждения, приводить чёткие определения, развивают логическую интуицию, кратко и наглядно раскрывают механизм логических построений и учат их применению. Показывая внутреннюю гармонию математики, формируя понимание красоты и изящества математических рассуждений, математика вносит значительный вклад в эстетическое воспитание учащихся.</w:t>
      </w:r>
    </w:p>
    <w:p w:rsidR="005B273F" w:rsidRDefault="00BE4813">
      <w:pPr>
        <w:spacing w:after="0" w:line="240" w:lineRule="auto"/>
        <w:ind w:firstLine="360"/>
        <w:jc w:val="both"/>
        <w:rPr>
          <w:rFonts w:ascii="Times New Roman" w:eastAsia="Times New Roman" w:hAnsi="Times New Roman" w:cs="Times New Roman"/>
          <w:b/>
          <w:sz w:val="28"/>
        </w:rPr>
      </w:pPr>
      <w:r w:rsidRPr="00BE4813">
        <w:rPr>
          <w:rFonts w:ascii="Times New Roman" w:eastAsia="Times New Roman" w:hAnsi="Times New Roman" w:cs="Times New Roman"/>
          <w:b/>
          <w:sz w:val="24"/>
        </w:rPr>
        <w:lastRenderedPageBreak/>
        <w:t>На</w:t>
      </w:r>
      <w:r w:rsidR="003D6889" w:rsidRPr="00BE4813">
        <w:rPr>
          <w:rFonts w:ascii="Times New Roman" w:eastAsia="Times New Roman" w:hAnsi="Times New Roman" w:cs="Times New Roman"/>
          <w:b/>
          <w:sz w:val="24"/>
        </w:rPr>
        <w:t xml:space="preserve"> реализацию рабочей программы</w:t>
      </w:r>
      <w:r w:rsidR="003D6889">
        <w:rPr>
          <w:rFonts w:ascii="Times New Roman" w:eastAsia="Times New Roman" w:hAnsi="Times New Roman" w:cs="Times New Roman"/>
          <w:sz w:val="24"/>
        </w:rPr>
        <w:t xml:space="preserve"> курса в 8-ом классе отводится 34 часа,  1 час в неделю в течени</w:t>
      </w:r>
      <w:proofErr w:type="gramStart"/>
      <w:r w:rsidR="003D6889">
        <w:rPr>
          <w:rFonts w:ascii="Times New Roman" w:eastAsia="Times New Roman" w:hAnsi="Times New Roman" w:cs="Times New Roman"/>
          <w:sz w:val="24"/>
        </w:rPr>
        <w:t>и</w:t>
      </w:r>
      <w:proofErr w:type="gramEnd"/>
      <w:r w:rsidR="003D6889">
        <w:rPr>
          <w:rFonts w:ascii="Times New Roman" w:eastAsia="Times New Roman" w:hAnsi="Times New Roman" w:cs="Times New Roman"/>
          <w:sz w:val="24"/>
        </w:rPr>
        <w:t xml:space="preserve"> 34 учебных недель.</w:t>
      </w:r>
    </w:p>
    <w:p w:rsidR="005B273F" w:rsidRPr="00BE4813" w:rsidRDefault="003D6889" w:rsidP="00BE4813">
      <w:pPr>
        <w:spacing w:after="56" w:line="240" w:lineRule="auto"/>
        <w:ind w:right="-8"/>
        <w:rPr>
          <w:rFonts w:ascii="Times New Roman" w:eastAsia="Times New Roman" w:hAnsi="Times New Roman" w:cs="Times New Roman"/>
          <w:b/>
          <w:sz w:val="24"/>
          <w:szCs w:val="24"/>
        </w:rPr>
      </w:pPr>
      <w:r w:rsidRPr="00BE4813">
        <w:rPr>
          <w:rFonts w:ascii="Times New Roman" w:eastAsia="Times New Roman" w:hAnsi="Times New Roman" w:cs="Times New Roman"/>
          <w:b/>
          <w:sz w:val="24"/>
          <w:szCs w:val="24"/>
        </w:rPr>
        <w:t>Планируемые результаты освоения учебного предмета</w:t>
      </w:r>
    </w:p>
    <w:p w:rsidR="005B273F" w:rsidRDefault="003D6889">
      <w:pPr>
        <w:spacing w:after="0" w:line="240" w:lineRule="auto"/>
        <w:ind w:left="20" w:right="-8" w:firstLine="567"/>
        <w:jc w:val="both"/>
        <w:rPr>
          <w:rFonts w:ascii="Times New Roman" w:eastAsia="Times New Roman" w:hAnsi="Times New Roman" w:cs="Times New Roman"/>
          <w:b/>
          <w:color w:val="000000"/>
          <w:sz w:val="24"/>
        </w:rPr>
      </w:pPr>
      <w:r>
        <w:rPr>
          <w:rFonts w:ascii="Times New Roman" w:eastAsia="Times New Roman" w:hAnsi="Times New Roman" w:cs="Times New Roman"/>
          <w:color w:val="000000"/>
          <w:sz w:val="24"/>
        </w:rPr>
        <w:t xml:space="preserve">Изучение курса дает возможность учащимся достичь </w:t>
      </w:r>
      <w:r>
        <w:rPr>
          <w:rFonts w:ascii="Times New Roman" w:eastAsia="Times New Roman" w:hAnsi="Times New Roman" w:cs="Times New Roman"/>
          <w:b/>
          <w:color w:val="000000"/>
          <w:sz w:val="24"/>
        </w:rPr>
        <w:t>следу</w:t>
      </w:r>
      <w:r>
        <w:rPr>
          <w:rFonts w:ascii="Times New Roman" w:eastAsia="Times New Roman" w:hAnsi="Times New Roman" w:cs="Times New Roman"/>
          <w:b/>
          <w:color w:val="000000"/>
          <w:sz w:val="24"/>
          <w:shd w:val="clear" w:color="auto" w:fill="FFFFFF"/>
        </w:rPr>
        <w:t>ющих</w:t>
      </w:r>
      <w:r>
        <w:rPr>
          <w:rFonts w:ascii="Times New Roman" w:eastAsia="Times New Roman" w:hAnsi="Times New Roman" w:cs="Times New Roman"/>
          <w:b/>
          <w:color w:val="000000"/>
          <w:sz w:val="24"/>
        </w:rPr>
        <w:t xml:space="preserve"> результатов развития:</w:t>
      </w:r>
    </w:p>
    <w:p w:rsidR="005B273F" w:rsidRDefault="003D6889">
      <w:pPr>
        <w:tabs>
          <w:tab w:val="left" w:pos="866"/>
        </w:tabs>
        <w:spacing w:after="0" w:line="240" w:lineRule="auto"/>
        <w:ind w:left="587" w:right="-8"/>
        <w:jc w:val="both"/>
        <w:rPr>
          <w:rFonts w:ascii="Times New Roman" w:eastAsia="Times New Roman" w:hAnsi="Times New Roman" w:cs="Times New Roman"/>
          <w:b/>
          <w:i/>
          <w:sz w:val="24"/>
          <w:u w:val="single"/>
        </w:rPr>
      </w:pPr>
      <w:r>
        <w:rPr>
          <w:rFonts w:ascii="Times New Roman" w:eastAsia="Times New Roman" w:hAnsi="Times New Roman" w:cs="Times New Roman"/>
          <w:b/>
          <w:i/>
          <w:sz w:val="24"/>
          <w:u w:val="single"/>
        </w:rPr>
        <w:t>в личностном направлении:</w:t>
      </w:r>
    </w:p>
    <w:p w:rsidR="005B273F" w:rsidRDefault="003D6889">
      <w:pPr>
        <w:numPr>
          <w:ilvl w:val="0"/>
          <w:numId w:val="4"/>
        </w:numPr>
        <w:tabs>
          <w:tab w:val="left" w:pos="740"/>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уметь ясно, точно, грамотно излагать свои мысли в устной и письменной речи, понимать смысл поставленной задачи, выстраивать аргументацию, приводить примеры и </w:t>
      </w:r>
      <w:proofErr w:type="spellStart"/>
      <w:r>
        <w:rPr>
          <w:rFonts w:ascii="Times New Roman" w:eastAsia="Times New Roman" w:hAnsi="Times New Roman" w:cs="Times New Roman"/>
          <w:color w:val="000000"/>
          <w:sz w:val="24"/>
        </w:rPr>
        <w:t>контрпримеры</w:t>
      </w:r>
      <w:proofErr w:type="spellEnd"/>
      <w:r>
        <w:rPr>
          <w:rFonts w:ascii="Times New Roman" w:eastAsia="Times New Roman" w:hAnsi="Times New Roman" w:cs="Times New Roman"/>
          <w:color w:val="000000"/>
          <w:sz w:val="24"/>
        </w:rPr>
        <w:t>;</w:t>
      </w:r>
    </w:p>
    <w:p w:rsidR="005B273F" w:rsidRDefault="003D6889">
      <w:pPr>
        <w:numPr>
          <w:ilvl w:val="0"/>
          <w:numId w:val="4"/>
        </w:numPr>
        <w:tabs>
          <w:tab w:val="left" w:pos="736"/>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уметь распознавать логически некорректные высказывания, отличать гипотезу от факта, вырабатывать критичность мышления;</w:t>
      </w:r>
    </w:p>
    <w:p w:rsidR="005B273F" w:rsidRDefault="003D6889">
      <w:pPr>
        <w:numPr>
          <w:ilvl w:val="0"/>
          <w:numId w:val="4"/>
        </w:numPr>
        <w:tabs>
          <w:tab w:val="left" w:pos="736"/>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представлять математическую науку как сферу человеческой деятельности, представ</w:t>
      </w:r>
      <w:r>
        <w:rPr>
          <w:rFonts w:ascii="Times New Roman" w:eastAsia="Times New Roman" w:hAnsi="Times New Roman" w:cs="Times New Roman"/>
          <w:color w:val="000000"/>
          <w:sz w:val="24"/>
          <w:u w:val="single"/>
          <w:shd w:val="clear" w:color="auto" w:fill="FFFFFF"/>
        </w:rPr>
        <w:t>ляя</w:t>
      </w:r>
      <w:r>
        <w:rPr>
          <w:rFonts w:ascii="Times New Roman" w:eastAsia="Times New Roman" w:hAnsi="Times New Roman" w:cs="Times New Roman"/>
          <w:color w:val="000000"/>
          <w:sz w:val="24"/>
        </w:rPr>
        <w:t xml:space="preserve"> этапы её развития и значимость для развития цивилизации;</w:t>
      </w:r>
    </w:p>
    <w:p w:rsidR="005B273F" w:rsidRDefault="003D6889">
      <w:pPr>
        <w:numPr>
          <w:ilvl w:val="0"/>
          <w:numId w:val="4"/>
        </w:numPr>
        <w:tabs>
          <w:tab w:val="left" w:pos="747"/>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вырабатывать креативность мышления, инициативу, находчивость, активность при </w:t>
      </w:r>
      <w:r>
        <w:rPr>
          <w:rFonts w:ascii="Times New Roman" w:eastAsia="Times New Roman" w:hAnsi="Times New Roman" w:cs="Times New Roman"/>
          <w:b/>
          <w:color w:val="000000"/>
          <w:sz w:val="24"/>
          <w:u w:val="single"/>
          <w:shd w:val="clear" w:color="auto" w:fill="FFFFFF"/>
        </w:rPr>
        <w:t>решении</w:t>
      </w:r>
      <w:r>
        <w:rPr>
          <w:rFonts w:ascii="Times New Roman" w:eastAsia="Times New Roman" w:hAnsi="Times New Roman" w:cs="Times New Roman"/>
          <w:color w:val="000000"/>
          <w:sz w:val="24"/>
        </w:rPr>
        <w:t xml:space="preserve"> математических задач;</w:t>
      </w:r>
    </w:p>
    <w:p w:rsidR="005B273F" w:rsidRDefault="003D6889">
      <w:pPr>
        <w:numPr>
          <w:ilvl w:val="0"/>
          <w:numId w:val="4"/>
        </w:numPr>
        <w:tabs>
          <w:tab w:val="left" w:pos="748"/>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уметь контролировать процесс и результат учебной математической деятельности;</w:t>
      </w:r>
    </w:p>
    <w:p w:rsidR="005B273F" w:rsidRDefault="003D6889">
      <w:pPr>
        <w:numPr>
          <w:ilvl w:val="0"/>
          <w:numId w:val="4"/>
        </w:numPr>
        <w:tabs>
          <w:tab w:val="left" w:pos="740"/>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xml:space="preserve">вырабатывать способность к эмоциональному восприятию математических объектов, </w:t>
      </w:r>
      <w:r>
        <w:rPr>
          <w:rFonts w:ascii="Times New Roman" w:eastAsia="Times New Roman" w:hAnsi="Times New Roman" w:cs="Times New Roman"/>
          <w:b/>
          <w:color w:val="000000"/>
          <w:sz w:val="24"/>
          <w:u w:val="single"/>
          <w:shd w:val="clear" w:color="auto" w:fill="FFFFFF"/>
        </w:rPr>
        <w:t>задач,</w:t>
      </w:r>
      <w:r>
        <w:rPr>
          <w:rFonts w:ascii="Times New Roman" w:eastAsia="Times New Roman" w:hAnsi="Times New Roman" w:cs="Times New Roman"/>
          <w:color w:val="000000"/>
          <w:sz w:val="24"/>
        </w:rPr>
        <w:t xml:space="preserve"> решений, рассуждений;</w:t>
      </w:r>
    </w:p>
    <w:p w:rsidR="005B273F" w:rsidRDefault="003D6889">
      <w:pPr>
        <w:tabs>
          <w:tab w:val="left" w:pos="859"/>
        </w:tabs>
        <w:spacing w:after="0" w:line="240" w:lineRule="auto"/>
        <w:ind w:left="587" w:right="-8"/>
        <w:jc w:val="both"/>
        <w:rPr>
          <w:rFonts w:ascii="Times New Roman" w:eastAsia="Times New Roman" w:hAnsi="Times New Roman" w:cs="Times New Roman"/>
          <w:b/>
          <w:sz w:val="24"/>
          <w:u w:val="single"/>
        </w:rPr>
      </w:pPr>
      <w:r>
        <w:rPr>
          <w:rFonts w:ascii="Times New Roman" w:eastAsia="Times New Roman" w:hAnsi="Times New Roman" w:cs="Times New Roman"/>
          <w:b/>
          <w:i/>
          <w:sz w:val="24"/>
          <w:u w:val="single"/>
        </w:rPr>
        <w:t xml:space="preserve">в </w:t>
      </w:r>
      <w:proofErr w:type="spellStart"/>
      <w:r>
        <w:rPr>
          <w:rFonts w:ascii="Times New Roman" w:eastAsia="Times New Roman" w:hAnsi="Times New Roman" w:cs="Times New Roman"/>
          <w:b/>
          <w:i/>
          <w:sz w:val="24"/>
          <w:u w:val="single"/>
        </w:rPr>
        <w:t>метапредметном</w:t>
      </w:r>
      <w:proofErr w:type="spellEnd"/>
      <w:r>
        <w:rPr>
          <w:rFonts w:ascii="Times New Roman" w:eastAsia="Times New Roman" w:hAnsi="Times New Roman" w:cs="Times New Roman"/>
          <w:b/>
          <w:i/>
          <w:sz w:val="24"/>
          <w:u w:val="single"/>
        </w:rPr>
        <w:t xml:space="preserve"> направлении</w:t>
      </w:r>
      <w:r>
        <w:rPr>
          <w:rFonts w:ascii="Times New Roman" w:eastAsia="Times New Roman" w:hAnsi="Times New Roman" w:cs="Times New Roman"/>
          <w:b/>
          <w:sz w:val="24"/>
          <w:u w:val="single"/>
        </w:rPr>
        <w:t>:</w:t>
      </w:r>
    </w:p>
    <w:p w:rsidR="005B273F" w:rsidRDefault="003D6889">
      <w:pPr>
        <w:numPr>
          <w:ilvl w:val="0"/>
          <w:numId w:val="5"/>
        </w:numPr>
        <w:tabs>
          <w:tab w:val="left" w:pos="709"/>
          <w:tab w:val="left" w:pos="740"/>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уметь видеть математическую задачу в контексте проблемной ситуации в других дисциплинах, в окружающей жизни;</w:t>
      </w:r>
    </w:p>
    <w:p w:rsidR="005B273F" w:rsidRDefault="003D6889">
      <w:pPr>
        <w:numPr>
          <w:ilvl w:val="0"/>
          <w:numId w:val="5"/>
        </w:numPr>
        <w:tabs>
          <w:tab w:val="left" w:pos="709"/>
          <w:tab w:val="left" w:pos="740"/>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уметь находить в различных источниках информацию, необходимую для решения математических проблем и представлять ее в понятной форме; принимать решение в условиях неполной и избыточной, точной и вероятностной информации;</w:t>
      </w:r>
    </w:p>
    <w:p w:rsidR="005B273F" w:rsidRDefault="003D6889">
      <w:pPr>
        <w:numPr>
          <w:ilvl w:val="0"/>
          <w:numId w:val="5"/>
        </w:numPr>
        <w:tabs>
          <w:tab w:val="left" w:pos="709"/>
          <w:tab w:val="left" w:pos="740"/>
          <w:tab w:val="left" w:pos="851"/>
        </w:tabs>
        <w:spacing w:after="0" w:line="240" w:lineRule="auto"/>
        <w:ind w:right="-8"/>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уметь понимать и использовать графики для иллюстрации, интерпретации, аргументации;</w:t>
      </w:r>
    </w:p>
    <w:p w:rsidR="005B273F" w:rsidRDefault="003D6889">
      <w:pPr>
        <w:numPr>
          <w:ilvl w:val="0"/>
          <w:numId w:val="5"/>
        </w:numPr>
        <w:tabs>
          <w:tab w:val="left" w:pos="709"/>
          <w:tab w:val="left" w:pos="851"/>
        </w:tabs>
        <w:spacing w:after="0" w:line="240" w:lineRule="auto"/>
        <w:ind w:right="-8"/>
        <w:jc w:val="both"/>
        <w:rPr>
          <w:rFonts w:ascii="Times New Roman" w:eastAsia="Times New Roman" w:hAnsi="Times New Roman" w:cs="Times New Roman"/>
          <w:sz w:val="24"/>
        </w:rPr>
      </w:pPr>
      <w:r>
        <w:rPr>
          <w:rFonts w:ascii="Times New Roman" w:eastAsia="Times New Roman" w:hAnsi="Times New Roman" w:cs="Times New Roman"/>
          <w:sz w:val="24"/>
        </w:rPr>
        <w:t>уметь выдвигать гипотезы при решении учебных задач и понимать необходимость их проверки;</w:t>
      </w:r>
    </w:p>
    <w:p w:rsidR="005B273F" w:rsidRDefault="003D6889">
      <w:pPr>
        <w:numPr>
          <w:ilvl w:val="0"/>
          <w:numId w:val="5"/>
        </w:numPr>
        <w:tabs>
          <w:tab w:val="left" w:pos="709"/>
          <w:tab w:val="left" w:pos="736"/>
          <w:tab w:val="left" w:pos="851"/>
        </w:tabs>
        <w:spacing w:after="0" w:line="240" w:lineRule="auto"/>
        <w:ind w:right="-8"/>
        <w:jc w:val="both"/>
        <w:rPr>
          <w:rFonts w:ascii="Times New Roman" w:eastAsia="Times New Roman" w:hAnsi="Times New Roman" w:cs="Times New Roman"/>
          <w:sz w:val="24"/>
        </w:rPr>
      </w:pPr>
      <w:r>
        <w:rPr>
          <w:rFonts w:ascii="Times New Roman" w:eastAsia="Times New Roman" w:hAnsi="Times New Roman" w:cs="Times New Roman"/>
          <w:sz w:val="24"/>
        </w:rPr>
        <w:t>уметь применять индуктивные и дедуктивные способы рассуждений, видеть различ</w:t>
      </w:r>
      <w:r>
        <w:rPr>
          <w:rFonts w:ascii="Times New Roman" w:eastAsia="Times New Roman" w:hAnsi="Times New Roman" w:cs="Times New Roman"/>
          <w:sz w:val="24"/>
          <w:shd w:val="clear" w:color="auto" w:fill="FFFFFF"/>
        </w:rPr>
        <w:t>ные</w:t>
      </w:r>
      <w:r>
        <w:rPr>
          <w:rFonts w:ascii="Times New Roman" w:eastAsia="Times New Roman" w:hAnsi="Times New Roman" w:cs="Times New Roman"/>
          <w:sz w:val="24"/>
        </w:rPr>
        <w:t xml:space="preserve"> стратегии решения задач;</w:t>
      </w:r>
    </w:p>
    <w:p w:rsidR="005B273F" w:rsidRDefault="003D6889">
      <w:pPr>
        <w:numPr>
          <w:ilvl w:val="0"/>
          <w:numId w:val="5"/>
        </w:numPr>
        <w:tabs>
          <w:tab w:val="left" w:pos="709"/>
          <w:tab w:val="left" w:pos="740"/>
          <w:tab w:val="left" w:pos="851"/>
        </w:tabs>
        <w:spacing w:after="0" w:line="240" w:lineRule="auto"/>
        <w:ind w:right="-8"/>
        <w:jc w:val="both"/>
        <w:rPr>
          <w:rFonts w:ascii="Times New Roman" w:eastAsia="Times New Roman" w:hAnsi="Times New Roman" w:cs="Times New Roman"/>
          <w:sz w:val="24"/>
        </w:rPr>
      </w:pPr>
      <w:r>
        <w:rPr>
          <w:rFonts w:ascii="Times New Roman" w:eastAsia="Times New Roman" w:hAnsi="Times New Roman" w:cs="Times New Roman"/>
          <w:sz w:val="24"/>
        </w:rPr>
        <w:t>понимать сущность алгоритмических предписаний и уметь действовать в соответст</w:t>
      </w:r>
      <w:r>
        <w:rPr>
          <w:rFonts w:ascii="Times New Roman" w:eastAsia="Times New Roman" w:hAnsi="Times New Roman" w:cs="Times New Roman"/>
          <w:sz w:val="24"/>
          <w:shd w:val="clear" w:color="auto" w:fill="FFFFFF"/>
        </w:rPr>
        <w:t>вии</w:t>
      </w:r>
      <w:r>
        <w:rPr>
          <w:rFonts w:ascii="Times New Roman" w:eastAsia="Times New Roman" w:hAnsi="Times New Roman" w:cs="Times New Roman"/>
          <w:sz w:val="24"/>
        </w:rPr>
        <w:t xml:space="preserve"> с предложенным алгоритмом;</w:t>
      </w:r>
    </w:p>
    <w:p w:rsidR="005B273F" w:rsidRDefault="003D6889">
      <w:pPr>
        <w:numPr>
          <w:ilvl w:val="0"/>
          <w:numId w:val="5"/>
        </w:numPr>
        <w:tabs>
          <w:tab w:val="left" w:pos="709"/>
          <w:tab w:val="left" w:pos="740"/>
          <w:tab w:val="left" w:pos="851"/>
        </w:tabs>
        <w:spacing w:after="0" w:line="240" w:lineRule="auto"/>
        <w:ind w:right="-8"/>
        <w:jc w:val="both"/>
        <w:rPr>
          <w:rFonts w:ascii="Times New Roman" w:eastAsia="Times New Roman" w:hAnsi="Times New Roman" w:cs="Times New Roman"/>
          <w:sz w:val="24"/>
        </w:rPr>
      </w:pPr>
      <w:r>
        <w:rPr>
          <w:rFonts w:ascii="Times New Roman" w:eastAsia="Times New Roman" w:hAnsi="Times New Roman" w:cs="Times New Roman"/>
          <w:sz w:val="24"/>
        </w:rPr>
        <w:t>уметь самостоятельно ставить цели, выбирать и создавать алгоритм для решения учебных математических проблем;</w:t>
      </w:r>
    </w:p>
    <w:p w:rsidR="005B273F" w:rsidRDefault="003D6889">
      <w:pPr>
        <w:numPr>
          <w:ilvl w:val="0"/>
          <w:numId w:val="5"/>
        </w:numPr>
        <w:tabs>
          <w:tab w:val="left" w:pos="709"/>
          <w:tab w:val="left" w:pos="744"/>
          <w:tab w:val="left" w:pos="851"/>
        </w:tabs>
        <w:spacing w:after="0" w:line="240" w:lineRule="auto"/>
        <w:ind w:right="-8"/>
        <w:jc w:val="both"/>
        <w:rPr>
          <w:rFonts w:ascii="Times New Roman" w:eastAsia="Times New Roman" w:hAnsi="Times New Roman" w:cs="Times New Roman"/>
          <w:sz w:val="24"/>
        </w:rPr>
      </w:pPr>
      <w:r>
        <w:rPr>
          <w:rFonts w:ascii="Times New Roman" w:eastAsia="Times New Roman" w:hAnsi="Times New Roman" w:cs="Times New Roman"/>
          <w:sz w:val="24"/>
        </w:rPr>
        <w:t>уметь планировать и осуществлять деятельность, направленную на решение задач исследовательского характера;</w:t>
      </w:r>
    </w:p>
    <w:p w:rsidR="005B273F" w:rsidRDefault="003D6889">
      <w:pPr>
        <w:tabs>
          <w:tab w:val="left" w:pos="744"/>
        </w:tabs>
        <w:spacing w:after="0" w:line="240" w:lineRule="auto"/>
        <w:ind w:left="587" w:right="-8"/>
        <w:jc w:val="both"/>
        <w:rPr>
          <w:rFonts w:ascii="Times New Roman" w:eastAsia="Times New Roman" w:hAnsi="Times New Roman" w:cs="Times New Roman"/>
          <w:b/>
          <w:i/>
          <w:color w:val="000000"/>
          <w:sz w:val="24"/>
          <w:u w:val="single"/>
        </w:rPr>
      </w:pPr>
      <w:r>
        <w:rPr>
          <w:rFonts w:ascii="Times New Roman" w:eastAsia="Times New Roman" w:hAnsi="Times New Roman" w:cs="Times New Roman"/>
          <w:b/>
          <w:i/>
          <w:color w:val="000000"/>
          <w:sz w:val="24"/>
          <w:u w:val="single"/>
        </w:rPr>
        <w:t>в предметном направлении:</w:t>
      </w:r>
    </w:p>
    <w:p w:rsidR="005B273F" w:rsidRDefault="003D6889">
      <w:pPr>
        <w:tabs>
          <w:tab w:val="left" w:pos="406"/>
        </w:tabs>
        <w:spacing w:after="0" w:line="240" w:lineRule="auto"/>
        <w:ind w:firstLine="406"/>
        <w:jc w:val="both"/>
        <w:rPr>
          <w:rFonts w:ascii="Times New Roman" w:eastAsia="Times New Roman" w:hAnsi="Times New Roman" w:cs="Times New Roman"/>
          <w:sz w:val="24"/>
        </w:rPr>
      </w:pPr>
      <w:r>
        <w:rPr>
          <w:rFonts w:ascii="Times New Roman" w:eastAsia="Times New Roman" w:hAnsi="Times New Roman" w:cs="Times New Roman"/>
          <w:sz w:val="24"/>
        </w:rPr>
        <w:t xml:space="preserve">В результате изучения </w:t>
      </w:r>
      <w:proofErr w:type="gramStart"/>
      <w:r>
        <w:rPr>
          <w:rFonts w:ascii="Times New Roman" w:eastAsia="Times New Roman" w:hAnsi="Times New Roman" w:cs="Times New Roman"/>
          <w:sz w:val="24"/>
        </w:rPr>
        <w:t>курса</w:t>
      </w:r>
      <w:proofErr w:type="gramEnd"/>
      <w:r>
        <w:rPr>
          <w:rFonts w:ascii="Times New Roman" w:eastAsia="Times New Roman" w:hAnsi="Times New Roman" w:cs="Times New Roman"/>
          <w:sz w:val="24"/>
        </w:rPr>
        <w:t xml:space="preserve"> обучающиеся 8 класса  </w:t>
      </w:r>
      <w:r>
        <w:rPr>
          <w:rFonts w:ascii="Times New Roman" w:eastAsia="Times New Roman" w:hAnsi="Times New Roman" w:cs="Times New Roman"/>
          <w:b/>
          <w:sz w:val="24"/>
        </w:rPr>
        <w:t>должны знать/уметь/понимать:</w:t>
      </w:r>
    </w:p>
    <w:p w:rsidR="005B273F" w:rsidRDefault="003D6889">
      <w:pPr>
        <w:tabs>
          <w:tab w:val="left" w:pos="426"/>
        </w:tabs>
        <w:spacing w:after="0" w:line="240" w:lineRule="auto"/>
        <w:ind w:right="2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выработать умение применять формулы сокращенного умножения в преобразованиях целых выражений в многочлены и в разложении многочленов на множители;</w:t>
      </w:r>
    </w:p>
    <w:p w:rsidR="005B273F" w:rsidRDefault="003D6889">
      <w:pPr>
        <w:tabs>
          <w:tab w:val="left" w:pos="426"/>
        </w:tabs>
        <w:spacing w:after="0" w:line="240" w:lineRule="auto"/>
        <w:ind w:right="2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 xml:space="preserve">выработать умение раскладывать многочленов на множители; </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существо понятия алгоритма; примеры алгоритмов;</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как используются математические формулы, уравнения; примеры их применения при решении  математических и практических задач;</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как математически определённые функции  могут описывать реальные зависимости; приводить примеры такого описания.</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как  потребности практики  привели математическую науку к необходимости расширения понятия числа;</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вероятностный характер многих закономерностей окружающего мира; примеры статистических закономерностей и выводов;</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смысл идеализации, позволяющей решать задачи реальной действительности математическими методами, примеры ошибок, возникающих при идеализации.</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 xml:space="preserve">уметь: </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составлять буквенные выражения и формулы по условиям задач; осуществлять в выражениях и формулах числовые подстановки и выполнять соответствующие вычисления, осуществлять подстановку одного выражения в другое; выражать из формул одну переменную через остальные;</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lastRenderedPageBreak/>
        <w:t>•</w:t>
      </w:r>
      <w:r>
        <w:rPr>
          <w:rFonts w:ascii="Times New Roman" w:eastAsia="Times New Roman" w:hAnsi="Times New Roman" w:cs="Times New Roman"/>
          <w:sz w:val="24"/>
        </w:rPr>
        <w:tab/>
        <w:t xml:space="preserve">выполнять основные действия со степенями с  целыми показателями, с многочленами и с алгебраическими дробями; выполнять разложение многочленов на множители; </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применять свойства арифметических квадратных корней для вычисления значений и преобразований числовых выражений, содержащих квадратные корни;</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решать линейные, квадратные и рациональные уравнения, сводящиеся к ним, системы двух линейных уравнений;</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решать линейные и квадратные неравенства с одной переменной и их системы;</w:t>
      </w:r>
    </w:p>
    <w:p w:rsidR="005B273F" w:rsidRDefault="003D6889">
      <w:pPr>
        <w:spacing w:after="0"/>
        <w:jc w:val="both"/>
        <w:rPr>
          <w:rFonts w:ascii="Times New Roman" w:eastAsia="Times New Roman" w:hAnsi="Times New Roman" w:cs="Times New Roman"/>
          <w:sz w:val="24"/>
        </w:rPr>
      </w:pPr>
      <w:r>
        <w:rPr>
          <w:rFonts w:ascii="Times New Roman" w:eastAsia="Times New Roman" w:hAnsi="Times New Roman" w:cs="Times New Roman"/>
          <w:sz w:val="24"/>
        </w:rPr>
        <w:t>•</w:t>
      </w:r>
      <w:r>
        <w:rPr>
          <w:rFonts w:ascii="Times New Roman" w:eastAsia="Times New Roman" w:hAnsi="Times New Roman" w:cs="Times New Roman"/>
          <w:sz w:val="24"/>
        </w:rPr>
        <w:tab/>
        <w:t>решать текстовые задачи алгебраическим методом, интерпретировать полученный результат, проводить отбор решений, исходя из формулировки задачи;</w:t>
      </w:r>
    </w:p>
    <w:p w:rsidR="005B273F" w:rsidRDefault="005B273F">
      <w:pPr>
        <w:spacing w:after="0" w:line="240" w:lineRule="auto"/>
        <w:ind w:left="20" w:right="20" w:firstLine="440"/>
        <w:rPr>
          <w:rFonts w:ascii="Times New Roman" w:eastAsia="Times New Roman" w:hAnsi="Times New Roman" w:cs="Times New Roman"/>
          <w:sz w:val="24"/>
        </w:rPr>
      </w:pPr>
    </w:p>
    <w:p w:rsidR="005B273F" w:rsidRPr="00BE4813" w:rsidRDefault="003D6889">
      <w:pPr>
        <w:spacing w:after="0" w:line="240" w:lineRule="auto"/>
        <w:ind w:left="20" w:right="20" w:firstLine="440"/>
        <w:jc w:val="center"/>
        <w:rPr>
          <w:rFonts w:ascii="Times New Roman" w:eastAsia="Times New Roman" w:hAnsi="Times New Roman" w:cs="Times New Roman"/>
          <w:b/>
          <w:sz w:val="28"/>
          <w:szCs w:val="28"/>
        </w:rPr>
      </w:pPr>
      <w:r w:rsidRPr="00BE4813">
        <w:rPr>
          <w:rFonts w:ascii="Times New Roman" w:eastAsia="Times New Roman" w:hAnsi="Times New Roman" w:cs="Times New Roman"/>
          <w:b/>
          <w:sz w:val="28"/>
          <w:szCs w:val="28"/>
        </w:rPr>
        <w:t>Содержание программы</w:t>
      </w:r>
      <w:r w:rsidR="00BE4813">
        <w:rPr>
          <w:rFonts w:ascii="Times New Roman" w:eastAsia="Times New Roman" w:hAnsi="Times New Roman" w:cs="Times New Roman"/>
          <w:b/>
          <w:sz w:val="28"/>
          <w:szCs w:val="28"/>
        </w:rPr>
        <w:t xml:space="preserve"> учебного курса</w:t>
      </w:r>
    </w:p>
    <w:p w:rsidR="005B273F" w:rsidRPr="00BE4813" w:rsidRDefault="003D6889">
      <w:pPr>
        <w:spacing w:after="0" w:line="240" w:lineRule="auto"/>
        <w:ind w:left="20" w:right="20" w:firstLine="440"/>
        <w:jc w:val="center"/>
        <w:rPr>
          <w:rFonts w:ascii="Times New Roman" w:eastAsia="Times New Roman" w:hAnsi="Times New Roman" w:cs="Times New Roman"/>
          <w:b/>
          <w:sz w:val="28"/>
          <w:szCs w:val="28"/>
        </w:rPr>
      </w:pPr>
      <w:r w:rsidRPr="00BE4813">
        <w:rPr>
          <w:rFonts w:ascii="Times New Roman" w:eastAsia="Times New Roman" w:hAnsi="Times New Roman" w:cs="Times New Roman"/>
          <w:b/>
          <w:sz w:val="28"/>
          <w:szCs w:val="28"/>
        </w:rPr>
        <w:t>34 часа</w:t>
      </w:r>
    </w:p>
    <w:p w:rsidR="005B273F" w:rsidRDefault="003D6889">
      <w:pPr>
        <w:spacing w:after="0" w:line="240" w:lineRule="auto"/>
        <w:rPr>
          <w:rFonts w:ascii="Times New Roman" w:eastAsia="Times New Roman" w:hAnsi="Times New Roman" w:cs="Times New Roman"/>
          <w:b/>
          <w:sz w:val="24"/>
        </w:rPr>
      </w:pPr>
      <w:r>
        <w:rPr>
          <w:rFonts w:ascii="Times New Roman" w:eastAsia="Times New Roman" w:hAnsi="Times New Roman" w:cs="Times New Roman"/>
          <w:b/>
          <w:sz w:val="24"/>
        </w:rPr>
        <w:t>Формулы сокращенного умножения.</w:t>
      </w: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 xml:space="preserve"> Формулы (а - b</w:t>
      </w:r>
      <w:proofErr w:type="gramStart"/>
      <w:r>
        <w:rPr>
          <w:rFonts w:ascii="Times New Roman" w:eastAsia="Times New Roman" w:hAnsi="Times New Roman" w:cs="Times New Roman"/>
          <w:sz w:val="24"/>
        </w:rPr>
        <w:t xml:space="preserve"> )</w:t>
      </w:r>
      <w:proofErr w:type="gramEnd"/>
      <w:r>
        <w:rPr>
          <w:rFonts w:ascii="Times New Roman" w:eastAsia="Times New Roman" w:hAnsi="Times New Roman" w:cs="Times New Roman"/>
          <w:sz w:val="24"/>
        </w:rPr>
        <w:t xml:space="preserve">(а + b ) = а2 - b2, (а ± b)2 = а2± 2а b + b2, (а ± b)3 = а3 ± За2b+ Заb2 ± b3, (а ± b)(а2  а b + b2)= а3 ± b3. Применение формул сокращённого умножения в преобразованиях выражений. </w:t>
      </w: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b/>
          <w:sz w:val="24"/>
        </w:rPr>
        <w:t>Разложение на множители.</w:t>
      </w: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Вынесение общего множителя за скобки</w:t>
      </w:r>
      <w:proofErr w:type="gramStart"/>
      <w:r>
        <w:rPr>
          <w:rFonts w:ascii="Times New Roman" w:eastAsia="Times New Roman" w:hAnsi="Times New Roman" w:cs="Times New Roman"/>
          <w:sz w:val="24"/>
        </w:rPr>
        <w:t>.</w:t>
      </w:r>
      <w:proofErr w:type="gramEnd"/>
      <w:r>
        <w:rPr>
          <w:rFonts w:ascii="Times New Roman" w:eastAsia="Times New Roman" w:hAnsi="Times New Roman" w:cs="Times New Roman"/>
          <w:sz w:val="24"/>
        </w:rPr>
        <w:t xml:space="preserve"> </w:t>
      </w:r>
      <w:proofErr w:type="gramStart"/>
      <w:r>
        <w:rPr>
          <w:rFonts w:ascii="Times New Roman" w:eastAsia="Times New Roman" w:hAnsi="Times New Roman" w:cs="Times New Roman"/>
          <w:sz w:val="24"/>
        </w:rPr>
        <w:t>с</w:t>
      </w:r>
      <w:proofErr w:type="gramEnd"/>
      <w:r>
        <w:rPr>
          <w:rFonts w:ascii="Times New Roman" w:eastAsia="Times New Roman" w:hAnsi="Times New Roman" w:cs="Times New Roman"/>
          <w:sz w:val="24"/>
        </w:rPr>
        <w:t>пособ группировки. Разложение многочленов на множители с помощью формул сокращённого умножения. Разложение многочленов на множители с помощью комбинации различных приёмов.</w:t>
      </w: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Сокращение дробей.</w:t>
      </w:r>
    </w:p>
    <w:p w:rsidR="005B273F" w:rsidRDefault="003D6889">
      <w:pPr>
        <w:spacing w:after="0" w:line="240" w:lineRule="auto"/>
        <w:ind w:left="20" w:right="20" w:firstLine="440"/>
        <w:jc w:val="both"/>
        <w:rPr>
          <w:rFonts w:ascii="Times New Roman" w:eastAsia="Times New Roman" w:hAnsi="Times New Roman" w:cs="Times New Roman"/>
          <w:b/>
          <w:sz w:val="24"/>
        </w:rPr>
      </w:pPr>
      <w:r>
        <w:rPr>
          <w:rFonts w:ascii="Times New Roman" w:eastAsia="Times New Roman" w:hAnsi="Times New Roman" w:cs="Times New Roman"/>
          <w:b/>
          <w:sz w:val="24"/>
        </w:rPr>
        <w:t>Алгебраические дроби.</w:t>
      </w: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Сложение дробей с одинаковыми знаменателями. Вычитание дробей с одинаковыми знаменателями. Сложение и вычитание дробей с разными знаменателями.  Умножение   дробей.</w:t>
      </w:r>
      <w:r w:rsidR="00BE4813">
        <w:rPr>
          <w:rFonts w:ascii="Times New Roman" w:eastAsia="Times New Roman" w:hAnsi="Times New Roman" w:cs="Times New Roman"/>
          <w:sz w:val="24"/>
        </w:rPr>
        <w:t xml:space="preserve"> </w:t>
      </w:r>
      <w:r>
        <w:rPr>
          <w:rFonts w:ascii="Times New Roman" w:eastAsia="Times New Roman" w:hAnsi="Times New Roman" w:cs="Times New Roman"/>
          <w:sz w:val="24"/>
        </w:rPr>
        <w:t>Возведение алгебраических дробей в степень.</w:t>
      </w:r>
      <w:r w:rsidR="00BE4813">
        <w:rPr>
          <w:rFonts w:ascii="Times New Roman" w:eastAsia="Times New Roman" w:hAnsi="Times New Roman" w:cs="Times New Roman"/>
          <w:sz w:val="24"/>
        </w:rPr>
        <w:t xml:space="preserve"> </w:t>
      </w:r>
      <w:r>
        <w:rPr>
          <w:rFonts w:ascii="Times New Roman" w:eastAsia="Times New Roman" w:hAnsi="Times New Roman" w:cs="Times New Roman"/>
          <w:sz w:val="24"/>
        </w:rPr>
        <w:t>Преобразование рациональных выражений.</w:t>
      </w:r>
      <w:r w:rsidR="00BE4813">
        <w:rPr>
          <w:rFonts w:ascii="Times New Roman" w:eastAsia="Times New Roman" w:hAnsi="Times New Roman" w:cs="Times New Roman"/>
          <w:sz w:val="24"/>
        </w:rPr>
        <w:t xml:space="preserve"> </w:t>
      </w:r>
      <w:r>
        <w:rPr>
          <w:rFonts w:ascii="Times New Roman" w:eastAsia="Times New Roman" w:hAnsi="Times New Roman" w:cs="Times New Roman"/>
          <w:sz w:val="24"/>
        </w:rPr>
        <w:t>Степень с отрицателем показателем.</w:t>
      </w:r>
    </w:p>
    <w:p w:rsidR="005B273F" w:rsidRDefault="003D6889">
      <w:pPr>
        <w:spacing w:after="0" w:line="240" w:lineRule="auto"/>
        <w:ind w:left="20" w:right="20" w:firstLine="440"/>
        <w:jc w:val="both"/>
        <w:rPr>
          <w:rFonts w:ascii="Times New Roman" w:eastAsia="Times New Roman" w:hAnsi="Times New Roman" w:cs="Times New Roman"/>
          <w:b/>
          <w:sz w:val="24"/>
        </w:rPr>
      </w:pPr>
      <w:r>
        <w:rPr>
          <w:rFonts w:ascii="Times New Roman" w:eastAsia="Times New Roman" w:hAnsi="Times New Roman" w:cs="Times New Roman"/>
          <w:b/>
          <w:sz w:val="24"/>
        </w:rPr>
        <w:t>Квадратные корни.</w:t>
      </w:r>
    </w:p>
    <w:p w:rsidR="005B273F" w:rsidRDefault="00BE4813">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Нахождение знач</w:t>
      </w:r>
      <w:r w:rsidR="003D6889">
        <w:rPr>
          <w:rFonts w:ascii="Times New Roman" w:eastAsia="Times New Roman" w:hAnsi="Times New Roman" w:cs="Times New Roman"/>
          <w:sz w:val="24"/>
        </w:rPr>
        <w:t>ений выражений, используя свойства квадратных корней. Нахождение значений выражений,</w:t>
      </w:r>
      <w:r>
        <w:rPr>
          <w:rFonts w:ascii="Times New Roman" w:eastAsia="Times New Roman" w:hAnsi="Times New Roman" w:cs="Times New Roman"/>
          <w:sz w:val="24"/>
        </w:rPr>
        <w:t xml:space="preserve"> </w:t>
      </w:r>
      <w:r w:rsidR="003D6889">
        <w:rPr>
          <w:rFonts w:ascii="Times New Roman" w:eastAsia="Times New Roman" w:hAnsi="Times New Roman" w:cs="Times New Roman"/>
          <w:sz w:val="24"/>
        </w:rPr>
        <w:t>содержащих извлечение квадратных корней. Вынесение множителя из-под знака корня. Внесение множителя под знак корня.</w:t>
      </w:r>
    </w:p>
    <w:p w:rsidR="005B273F" w:rsidRDefault="003D6889">
      <w:pPr>
        <w:spacing w:after="0" w:line="240" w:lineRule="auto"/>
        <w:ind w:left="20" w:right="20" w:firstLine="440"/>
        <w:jc w:val="both"/>
        <w:rPr>
          <w:rFonts w:ascii="Times New Roman" w:eastAsia="Times New Roman" w:hAnsi="Times New Roman" w:cs="Times New Roman"/>
          <w:b/>
          <w:sz w:val="24"/>
        </w:rPr>
      </w:pPr>
      <w:r>
        <w:rPr>
          <w:rFonts w:ascii="Times New Roman" w:eastAsia="Times New Roman" w:hAnsi="Times New Roman" w:cs="Times New Roman"/>
          <w:b/>
          <w:sz w:val="24"/>
        </w:rPr>
        <w:t xml:space="preserve">Квадратичная функция. </w:t>
      </w:r>
    </w:p>
    <w:p w:rsidR="005B273F" w:rsidRDefault="003D6889">
      <w:pPr>
        <w:spacing w:after="0" w:line="240" w:lineRule="auto"/>
        <w:ind w:left="20" w:right="20" w:firstLine="440"/>
        <w:jc w:val="both"/>
        <w:rPr>
          <w:rFonts w:ascii="Times New Roman" w:eastAsia="Times New Roman" w:hAnsi="Times New Roman" w:cs="Times New Roman"/>
          <w:b/>
          <w:sz w:val="24"/>
        </w:rPr>
      </w:pPr>
      <w:r>
        <w:rPr>
          <w:rFonts w:ascii="Times New Roman" w:eastAsia="Times New Roman" w:hAnsi="Times New Roman" w:cs="Times New Roman"/>
          <w:sz w:val="24"/>
        </w:rPr>
        <w:t>Графическое решение уравнений,</w:t>
      </w:r>
      <w:r w:rsidR="00BE4813">
        <w:rPr>
          <w:rFonts w:ascii="Times New Roman" w:eastAsia="Times New Roman" w:hAnsi="Times New Roman" w:cs="Times New Roman"/>
          <w:sz w:val="24"/>
        </w:rPr>
        <w:t xml:space="preserve"> </w:t>
      </w:r>
      <w:r>
        <w:rPr>
          <w:rFonts w:ascii="Times New Roman" w:eastAsia="Times New Roman" w:hAnsi="Times New Roman" w:cs="Times New Roman"/>
          <w:sz w:val="24"/>
        </w:rPr>
        <w:t xml:space="preserve">систем уравнений. Построение и чтение графиков </w:t>
      </w:r>
      <w:proofErr w:type="spellStart"/>
      <w:r>
        <w:rPr>
          <w:rFonts w:ascii="Times New Roman" w:eastAsia="Times New Roman" w:hAnsi="Times New Roman" w:cs="Times New Roman"/>
          <w:sz w:val="24"/>
        </w:rPr>
        <w:t>кусочных</w:t>
      </w:r>
      <w:proofErr w:type="spellEnd"/>
      <w:r>
        <w:rPr>
          <w:rFonts w:ascii="Times New Roman" w:eastAsia="Times New Roman" w:hAnsi="Times New Roman" w:cs="Times New Roman"/>
          <w:sz w:val="24"/>
        </w:rPr>
        <w:t xml:space="preserve"> функций. Свойства и график квадратичной функции. Графическое решение квадратных уравнений.</w:t>
      </w:r>
    </w:p>
    <w:p w:rsidR="005B273F" w:rsidRDefault="003D6889">
      <w:pPr>
        <w:spacing w:after="0" w:line="240" w:lineRule="auto"/>
        <w:ind w:left="20" w:right="20" w:firstLine="440"/>
        <w:jc w:val="both"/>
        <w:rPr>
          <w:rFonts w:ascii="Times New Roman" w:eastAsia="Times New Roman" w:hAnsi="Times New Roman" w:cs="Times New Roman"/>
          <w:b/>
          <w:sz w:val="24"/>
        </w:rPr>
      </w:pPr>
      <w:r>
        <w:rPr>
          <w:rFonts w:ascii="Times New Roman" w:eastAsia="Times New Roman" w:hAnsi="Times New Roman" w:cs="Times New Roman"/>
          <w:b/>
          <w:sz w:val="24"/>
        </w:rPr>
        <w:t>Квадратные уравнения.</w:t>
      </w: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Решение неполных квадратных уравнений. Решение квадратных уравнений. Решение текстовых задач. Решение задач на совместную работу, на движение. Решение задач на движение. Теорема Виета. Разложение квадратного трехчлена на множители. Сокращение алгебраических дробей. Упрощение выражений. Решение уравнений методом введения новой переменной.</w:t>
      </w:r>
    </w:p>
    <w:p w:rsidR="005B273F" w:rsidRDefault="003D6889">
      <w:pPr>
        <w:spacing w:after="0" w:line="240" w:lineRule="auto"/>
        <w:ind w:left="20" w:right="20" w:firstLine="440"/>
        <w:jc w:val="both"/>
        <w:rPr>
          <w:rFonts w:ascii="Times New Roman" w:eastAsia="Times New Roman" w:hAnsi="Times New Roman" w:cs="Times New Roman"/>
          <w:b/>
          <w:sz w:val="24"/>
        </w:rPr>
      </w:pPr>
      <w:r>
        <w:rPr>
          <w:rFonts w:ascii="Times New Roman" w:eastAsia="Times New Roman" w:hAnsi="Times New Roman" w:cs="Times New Roman"/>
          <w:b/>
          <w:sz w:val="24"/>
        </w:rPr>
        <w:t>Неравенства.</w:t>
      </w:r>
    </w:p>
    <w:p w:rsidR="005B273F" w:rsidRDefault="003D6889">
      <w:pPr>
        <w:spacing w:after="0" w:line="240" w:lineRule="auto"/>
        <w:ind w:left="20" w:right="20" w:firstLine="440"/>
        <w:jc w:val="both"/>
        <w:rPr>
          <w:rFonts w:ascii="Times New Roman" w:eastAsia="Times New Roman" w:hAnsi="Times New Roman" w:cs="Times New Roman"/>
          <w:sz w:val="24"/>
        </w:rPr>
      </w:pPr>
      <w:r>
        <w:rPr>
          <w:rFonts w:ascii="Times New Roman" w:eastAsia="Times New Roman" w:hAnsi="Times New Roman" w:cs="Times New Roman"/>
          <w:sz w:val="24"/>
        </w:rPr>
        <w:t>Решение уравнений методом введения новой переменной. Решение линейных неравенств. Решение линейных неравенств. Решение квадратных неравенств. Решение квадратных неравенств.</w:t>
      </w:r>
    </w:p>
    <w:p w:rsidR="005B273F" w:rsidRDefault="005B273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0A08BF" w:rsidRDefault="000A08BF">
      <w:pPr>
        <w:spacing w:after="0" w:line="240" w:lineRule="auto"/>
        <w:ind w:left="20" w:right="20" w:firstLine="440"/>
        <w:jc w:val="both"/>
        <w:rPr>
          <w:rFonts w:ascii="Times New Roman" w:eastAsia="Times New Roman" w:hAnsi="Times New Roman" w:cs="Times New Roman"/>
          <w:b/>
          <w:sz w:val="24"/>
        </w:rPr>
      </w:pPr>
    </w:p>
    <w:p w:rsidR="005B273F" w:rsidRPr="00BE4813" w:rsidRDefault="003D6889" w:rsidP="00BE4813">
      <w:pPr>
        <w:spacing w:after="0" w:line="240" w:lineRule="auto"/>
        <w:ind w:left="20" w:right="20" w:firstLine="440"/>
        <w:jc w:val="center"/>
        <w:rPr>
          <w:rFonts w:ascii="Times New Roman" w:eastAsia="Times New Roman" w:hAnsi="Times New Roman" w:cs="Times New Roman"/>
          <w:b/>
          <w:sz w:val="28"/>
          <w:szCs w:val="28"/>
        </w:rPr>
      </w:pPr>
      <w:r w:rsidRPr="00BE4813">
        <w:rPr>
          <w:rFonts w:ascii="Times New Roman" w:eastAsia="Times New Roman" w:hAnsi="Times New Roman" w:cs="Times New Roman"/>
          <w:b/>
          <w:sz w:val="28"/>
          <w:szCs w:val="28"/>
        </w:rPr>
        <w:lastRenderedPageBreak/>
        <w:t>Календарно-тематическое планирование</w:t>
      </w:r>
    </w:p>
    <w:tbl>
      <w:tblPr>
        <w:tblW w:w="10642" w:type="dxa"/>
        <w:tblInd w:w="98" w:type="dxa"/>
        <w:tblCellMar>
          <w:left w:w="10" w:type="dxa"/>
          <w:right w:w="10" w:type="dxa"/>
        </w:tblCellMar>
        <w:tblLook w:val="0000"/>
      </w:tblPr>
      <w:tblGrid>
        <w:gridCol w:w="1370"/>
        <w:gridCol w:w="8279"/>
        <w:gridCol w:w="993"/>
      </w:tblGrid>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proofErr w:type="gramStart"/>
            <w:r>
              <w:rPr>
                <w:rFonts w:ascii="Times New Roman" w:eastAsia="Times New Roman" w:hAnsi="Times New Roman" w:cs="Times New Roman"/>
                <w:b/>
                <w:sz w:val="24"/>
              </w:rPr>
              <w:t>П</w:t>
            </w:r>
            <w:proofErr w:type="gramEnd"/>
            <w:r>
              <w:rPr>
                <w:rFonts w:ascii="Times New Roman" w:eastAsia="Times New Roman" w:hAnsi="Times New Roman" w:cs="Times New Roman"/>
                <w:b/>
                <w:sz w:val="24"/>
              </w:rPr>
              <w:t>/п</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Тема</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b/>
                <w:sz w:val="24"/>
              </w:rPr>
              <w:t>Дата</w:t>
            </w: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Формулы сокращенного умножения.</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Разложение на множители.</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Сокращение дробей.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4</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Сложение дробей с одинаковыми знаменателями.</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5</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Вычитание дробей с одинаковыми знаменателями.</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6</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Сложение и вычитание дробей с разными знаменателями.</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7</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Умножение и</w:t>
            </w:r>
            <w:r w:rsidR="00BE4813">
              <w:rPr>
                <w:rFonts w:ascii="Times New Roman" w:eastAsia="Times New Roman" w:hAnsi="Times New Roman" w:cs="Times New Roman"/>
                <w:sz w:val="24"/>
              </w:rPr>
              <w:t xml:space="preserve"> </w:t>
            </w:r>
            <w:r>
              <w:rPr>
                <w:rFonts w:ascii="Times New Roman" w:eastAsia="Times New Roman" w:hAnsi="Times New Roman" w:cs="Times New Roman"/>
                <w:sz w:val="24"/>
              </w:rPr>
              <w:t>деление дробей.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8</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Возведение алгебраических дробей в степень.</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9</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Преобразование рациональных выражений.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10</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Степень с отрицателем показателем.</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11</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BE481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Нахождение знач</w:t>
            </w:r>
            <w:r w:rsidR="003D6889">
              <w:rPr>
                <w:rFonts w:ascii="Times New Roman" w:eastAsia="Times New Roman" w:hAnsi="Times New Roman" w:cs="Times New Roman"/>
                <w:sz w:val="24"/>
              </w:rPr>
              <w:t>ений выражений, используя свойства квадратных корней.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12</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Нахождение значений выражений,</w:t>
            </w:r>
            <w:r w:rsidR="00BE4813">
              <w:rPr>
                <w:rFonts w:ascii="Times New Roman" w:eastAsia="Times New Roman" w:hAnsi="Times New Roman" w:cs="Times New Roman"/>
                <w:sz w:val="24"/>
              </w:rPr>
              <w:t xml:space="preserve"> </w:t>
            </w:r>
            <w:r>
              <w:rPr>
                <w:rFonts w:ascii="Times New Roman" w:eastAsia="Times New Roman" w:hAnsi="Times New Roman" w:cs="Times New Roman"/>
                <w:sz w:val="24"/>
              </w:rPr>
              <w:t>содержащих извлечение квадратных корней.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13</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Вынесение множителя из-под знака корня.</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14</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Внесение множителя под знак корня.</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15</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Графическое решение уравнений,</w:t>
            </w:r>
            <w:r w:rsidR="00BE4813">
              <w:rPr>
                <w:rFonts w:ascii="Times New Roman" w:eastAsia="Times New Roman" w:hAnsi="Times New Roman" w:cs="Times New Roman"/>
                <w:sz w:val="24"/>
              </w:rPr>
              <w:t xml:space="preserve"> </w:t>
            </w:r>
            <w:r>
              <w:rPr>
                <w:rFonts w:ascii="Times New Roman" w:eastAsia="Times New Roman" w:hAnsi="Times New Roman" w:cs="Times New Roman"/>
                <w:sz w:val="24"/>
              </w:rPr>
              <w:t>систем уравнений.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16</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Построение и чтение графиков </w:t>
            </w:r>
            <w:proofErr w:type="spellStart"/>
            <w:r>
              <w:rPr>
                <w:rFonts w:ascii="Times New Roman" w:eastAsia="Times New Roman" w:hAnsi="Times New Roman" w:cs="Times New Roman"/>
                <w:sz w:val="24"/>
              </w:rPr>
              <w:t>кусочных</w:t>
            </w:r>
            <w:proofErr w:type="spellEnd"/>
            <w:r>
              <w:rPr>
                <w:rFonts w:ascii="Times New Roman" w:eastAsia="Times New Roman" w:hAnsi="Times New Roman" w:cs="Times New Roman"/>
                <w:sz w:val="24"/>
              </w:rPr>
              <w:t xml:space="preserve"> функций.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17</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Свойства и график квадратичной функции.</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18</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Графическое решение квадратных уравнений.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19</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неполных квадратных уравнений.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20</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квадратных уравнений.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21</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текстовых задач.</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22</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задач на совместную работу, на движение.</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23</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задач на движение.</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24</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Теорема Виета.</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25</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Разложение квадратного трехчлена на множители.</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26</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Сокращение алгебраических дробей.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       27</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Упрощение выражений.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28</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уравнений методом введения новой переменной.</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29</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линейных неравенств.</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30</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линейных неравенств.</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31</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квадратных неравенств.</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32</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Промежуточная аттестация.</w:t>
            </w:r>
            <w:r w:rsidR="00BE4813">
              <w:rPr>
                <w:rFonts w:ascii="Times New Roman" w:eastAsia="Times New Roman" w:hAnsi="Times New Roman" w:cs="Times New Roman"/>
                <w:sz w:val="24"/>
              </w:rPr>
              <w:t xml:space="preserve"> Зачёт</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33</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Решение квадратных неравенств.</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r w:rsidR="005B273F" w:rsidTr="00BE4813">
        <w:trPr>
          <w:trHeight w:val="1"/>
        </w:trPr>
        <w:tc>
          <w:tcPr>
            <w:tcW w:w="13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3D6889">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34</w:t>
            </w:r>
          </w:p>
        </w:tc>
        <w:tc>
          <w:tcPr>
            <w:tcW w:w="827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BE4813" w:rsidP="00BE4813">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 xml:space="preserve">Обобщение и систематизация </w:t>
            </w:r>
            <w:proofErr w:type="gramStart"/>
            <w:r>
              <w:rPr>
                <w:rFonts w:ascii="Times New Roman" w:eastAsia="Times New Roman" w:hAnsi="Times New Roman" w:cs="Times New Roman"/>
                <w:sz w:val="24"/>
              </w:rPr>
              <w:t>изученного</w:t>
            </w:r>
            <w:proofErr w:type="gramEnd"/>
            <w:r w:rsidR="003D6889">
              <w:rPr>
                <w:rFonts w:ascii="Times New Roman" w:eastAsia="Times New Roman" w:hAnsi="Times New Roman" w:cs="Times New Roman"/>
                <w:sz w:val="24"/>
              </w:rPr>
              <w:t>.</w:t>
            </w:r>
          </w:p>
        </w:tc>
        <w:tc>
          <w:tcPr>
            <w:tcW w:w="99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B273F" w:rsidRDefault="005B273F">
            <w:pPr>
              <w:spacing w:after="0" w:line="240" w:lineRule="auto"/>
              <w:rPr>
                <w:rFonts w:ascii="Times New Roman" w:eastAsia="Times New Roman" w:hAnsi="Times New Roman" w:cs="Times New Roman"/>
                <w:sz w:val="24"/>
              </w:rPr>
            </w:pPr>
          </w:p>
        </w:tc>
      </w:tr>
    </w:tbl>
    <w:p w:rsidR="000A08BF" w:rsidRDefault="000A08BF" w:rsidP="000A08BF">
      <w:pPr>
        <w:tabs>
          <w:tab w:val="left" w:pos="993"/>
        </w:tabs>
        <w:spacing w:after="0" w:line="240" w:lineRule="auto"/>
        <w:rPr>
          <w:rFonts w:ascii="Times New Roman" w:eastAsia="Times New Roman" w:hAnsi="Times New Roman" w:cs="Times New Roman"/>
          <w:b/>
          <w:sz w:val="28"/>
          <w:szCs w:val="28"/>
        </w:rPr>
      </w:pPr>
    </w:p>
    <w:p w:rsidR="00DA2FE3" w:rsidRDefault="00BE4813" w:rsidP="00BE4813">
      <w:pPr>
        <w:tabs>
          <w:tab w:val="left" w:pos="993"/>
        </w:tabs>
        <w:spacing w:after="0" w:line="240"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Формы и средства контроля</w:t>
      </w:r>
    </w:p>
    <w:p w:rsidR="00BE4813" w:rsidRPr="00BE4813" w:rsidRDefault="00BE4813" w:rsidP="00BE4813">
      <w:pPr>
        <w:tabs>
          <w:tab w:val="left" w:pos="993"/>
        </w:tabs>
        <w:spacing w:after="0" w:line="240" w:lineRule="auto"/>
        <w:rPr>
          <w:rFonts w:ascii="Times New Roman" w:eastAsia="Times New Roman" w:hAnsi="Times New Roman" w:cs="Times New Roman"/>
          <w:sz w:val="24"/>
          <w:szCs w:val="24"/>
        </w:rPr>
      </w:pPr>
      <w:r w:rsidRPr="00BE4813">
        <w:rPr>
          <w:rFonts w:ascii="Times New Roman" w:eastAsia="Times New Roman" w:hAnsi="Times New Roman" w:cs="Times New Roman"/>
          <w:sz w:val="24"/>
          <w:szCs w:val="24"/>
        </w:rPr>
        <w:t>Самостоятельные работы</w:t>
      </w:r>
    </w:p>
    <w:p w:rsidR="00BE4813" w:rsidRPr="00BE4813" w:rsidRDefault="00BE4813" w:rsidP="00BE4813">
      <w:pPr>
        <w:tabs>
          <w:tab w:val="left" w:pos="993"/>
        </w:tabs>
        <w:spacing w:after="0" w:line="240" w:lineRule="auto"/>
        <w:rPr>
          <w:rFonts w:ascii="Times New Roman" w:eastAsia="Times New Roman" w:hAnsi="Times New Roman" w:cs="Times New Roman"/>
          <w:sz w:val="24"/>
          <w:szCs w:val="24"/>
        </w:rPr>
      </w:pPr>
      <w:r w:rsidRPr="00BE4813">
        <w:rPr>
          <w:rFonts w:ascii="Times New Roman" w:eastAsia="Times New Roman" w:hAnsi="Times New Roman" w:cs="Times New Roman"/>
          <w:sz w:val="24"/>
          <w:szCs w:val="24"/>
        </w:rPr>
        <w:t>Устные развёрнутые ответы</w:t>
      </w:r>
    </w:p>
    <w:p w:rsidR="00BE4813" w:rsidRDefault="00BE4813" w:rsidP="00BE4813">
      <w:pPr>
        <w:tabs>
          <w:tab w:val="left" w:pos="993"/>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Тестирование</w:t>
      </w: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Default="000A08BF" w:rsidP="00BE4813">
      <w:pPr>
        <w:tabs>
          <w:tab w:val="left" w:pos="993"/>
        </w:tabs>
        <w:spacing w:after="0" w:line="240" w:lineRule="auto"/>
        <w:rPr>
          <w:rFonts w:ascii="Times New Roman" w:eastAsia="Times New Roman" w:hAnsi="Times New Roman" w:cs="Times New Roman"/>
          <w:sz w:val="24"/>
          <w:szCs w:val="24"/>
        </w:rPr>
      </w:pPr>
    </w:p>
    <w:p w:rsidR="000A08BF" w:rsidRPr="00BE4813" w:rsidRDefault="000A08BF" w:rsidP="00BE4813">
      <w:pPr>
        <w:tabs>
          <w:tab w:val="left" w:pos="993"/>
        </w:tabs>
        <w:spacing w:after="0" w:line="240" w:lineRule="auto"/>
        <w:rPr>
          <w:rFonts w:ascii="Times New Roman" w:eastAsia="Times New Roman" w:hAnsi="Times New Roman" w:cs="Times New Roman"/>
          <w:sz w:val="24"/>
          <w:szCs w:val="24"/>
        </w:rPr>
      </w:pPr>
    </w:p>
    <w:p w:rsidR="00DA2FE3" w:rsidRDefault="00DA2FE3" w:rsidP="00BE4813">
      <w:pPr>
        <w:shd w:val="clear" w:color="auto" w:fill="FFFFFF"/>
        <w:spacing w:after="0" w:line="240" w:lineRule="auto"/>
        <w:jc w:val="center"/>
        <w:rPr>
          <w:rFonts w:ascii="Georgia" w:eastAsia="Times New Roman" w:hAnsi="Georgia" w:cs="Times New Roman"/>
          <w:b/>
          <w:bCs/>
          <w:color w:val="000000"/>
          <w:sz w:val="20"/>
          <w:szCs w:val="20"/>
        </w:rPr>
      </w:pPr>
      <w:r>
        <w:rPr>
          <w:rFonts w:ascii="Georgia" w:eastAsia="Times New Roman" w:hAnsi="Georgia" w:cs="Times New Roman"/>
          <w:b/>
          <w:bCs/>
          <w:color w:val="000000"/>
          <w:sz w:val="20"/>
          <w:szCs w:val="20"/>
        </w:rPr>
        <w:t>Промежуточная аттестация</w:t>
      </w:r>
    </w:p>
    <w:p w:rsidR="00DA2FE3" w:rsidRPr="00D03CA2" w:rsidRDefault="00DA2FE3" w:rsidP="00BE4813">
      <w:pPr>
        <w:shd w:val="clear" w:color="auto" w:fill="FFFFFF"/>
        <w:spacing w:after="0" w:line="240" w:lineRule="auto"/>
        <w:jc w:val="center"/>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 xml:space="preserve">В а </w:t>
      </w:r>
      <w:proofErr w:type="gramStart"/>
      <w:r w:rsidRPr="00D03CA2">
        <w:rPr>
          <w:rFonts w:ascii="Georgia" w:eastAsia="Times New Roman" w:hAnsi="Georgia" w:cs="Times New Roman"/>
          <w:b/>
          <w:bCs/>
          <w:color w:val="000000"/>
          <w:sz w:val="20"/>
          <w:szCs w:val="20"/>
        </w:rPr>
        <w:t>р</w:t>
      </w:r>
      <w:proofErr w:type="gramEnd"/>
      <w:r w:rsidRPr="00D03CA2">
        <w:rPr>
          <w:rFonts w:ascii="Georgia" w:eastAsia="Times New Roman" w:hAnsi="Georgia" w:cs="Times New Roman"/>
          <w:b/>
          <w:bCs/>
          <w:color w:val="000000"/>
          <w:sz w:val="20"/>
          <w:szCs w:val="20"/>
        </w:rPr>
        <w:t xml:space="preserve"> и а н т 1</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 Сократите дробь</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790575" cy="514350"/>
            <wp:effectExtent l="19050" t="0" r="9525" b="0"/>
            <wp:docPr id="1" name="Рисунок 1" descr="http://gigabaza.ru/images/9/16033/36669bc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gigabaza.ru/images/9/16033/36669bcb.gif"/>
                    <pic:cNvPicPr>
                      <a:picLocks noChangeAspect="1" noChangeArrowheads="1"/>
                    </pic:cNvPicPr>
                  </pic:nvPicPr>
                  <pic:blipFill>
                    <a:blip r:embed="rId6" cstate="print"/>
                    <a:srcRect/>
                    <a:stretch>
                      <a:fillRect/>
                    </a:stretch>
                  </pic:blipFill>
                  <pic:spPr bwMode="auto">
                    <a:xfrm>
                      <a:off x="0" y="0"/>
                      <a:ext cx="790575" cy="51435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52450" cy="476250"/>
            <wp:effectExtent l="19050" t="0" r="0" b="0"/>
            <wp:docPr id="2" name="Рисунок 2" descr="http://gigabaza.ru/images/9/16033/53c0e9f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gigabaza.ru/images/9/16033/53c0e9f9.gif"/>
                    <pic:cNvPicPr>
                      <a:picLocks noChangeAspect="1" noChangeArrowheads="1"/>
                    </pic:cNvPicPr>
                  </pic:nvPicPr>
                  <pic:blipFill>
                    <a:blip r:embed="rId7" cstate="print"/>
                    <a:srcRect/>
                    <a:stretch>
                      <a:fillRect/>
                    </a:stretch>
                  </pic:blipFill>
                  <pic:spPr bwMode="auto">
                    <a:xfrm>
                      <a:off x="0" y="0"/>
                      <a:ext cx="552450" cy="476250"/>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457200" cy="476250"/>
            <wp:effectExtent l="19050" t="0" r="0" b="0"/>
            <wp:docPr id="3" name="Рисунок 3" descr="http://gigabaza.ru/images/9/16033/4507312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gigabaza.ru/images/9/16033/4507312a.gif"/>
                    <pic:cNvPicPr>
                      <a:picLocks noChangeAspect="1" noChangeArrowheads="1"/>
                    </pic:cNvPicPr>
                  </pic:nvPicPr>
                  <pic:blipFill>
                    <a:blip r:embed="rId8" cstate="print"/>
                    <a:srcRect/>
                    <a:stretch>
                      <a:fillRect/>
                    </a:stretch>
                  </pic:blipFill>
                  <pic:spPr bwMode="auto">
                    <a:xfrm>
                      <a:off x="0" y="0"/>
                      <a:ext cx="457200" cy="476250"/>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04825" cy="485775"/>
            <wp:effectExtent l="0" t="0" r="0" b="0"/>
            <wp:docPr id="4" name="Рисунок 4" descr="http://gigabaza.ru/images/9/16033/18973a7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gigabaza.ru/images/9/16033/18973a7d.gif"/>
                    <pic:cNvPicPr>
                      <a:picLocks noChangeAspect="1" noChangeArrowheads="1"/>
                    </pic:cNvPicPr>
                  </pic:nvPicPr>
                  <pic:blipFill>
                    <a:blip r:embed="rId9" cstate="print"/>
                    <a:srcRect/>
                    <a:stretch>
                      <a:fillRect/>
                    </a:stretch>
                  </pic:blipFill>
                  <pic:spPr bwMode="auto">
                    <a:xfrm>
                      <a:off x="0" y="0"/>
                      <a:ext cx="504825"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52450" cy="514350"/>
            <wp:effectExtent l="19050" t="0" r="0" b="0"/>
            <wp:docPr id="5" name="Рисунок 5" descr="http://gigabaza.ru/images/9/16033/m1faa67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gigabaza.ru/images/9/16033/m1faa6707.gif"/>
                    <pic:cNvPicPr>
                      <a:picLocks noChangeAspect="1" noChangeArrowheads="1"/>
                    </pic:cNvPicPr>
                  </pic:nvPicPr>
                  <pic:blipFill>
                    <a:blip r:embed="rId10" cstate="print"/>
                    <a:srcRect/>
                    <a:stretch>
                      <a:fillRect/>
                    </a:stretch>
                  </pic:blipFill>
                  <pic:spPr bwMode="auto">
                    <a:xfrm>
                      <a:off x="0" y="0"/>
                      <a:ext cx="552450" cy="51435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2. Упростите выражение</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114425" cy="485775"/>
            <wp:effectExtent l="19050" t="0" r="0" b="0"/>
            <wp:docPr id="6" name="Рисунок 6" descr="http://gigabaza.ru/images/9/16033/m5c5d068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gigabaza.ru/images/9/16033/m5c5d068c.gif"/>
                    <pic:cNvPicPr>
                      <a:picLocks noChangeAspect="1" noChangeArrowheads="1"/>
                    </pic:cNvPicPr>
                  </pic:nvPicPr>
                  <pic:blipFill>
                    <a:blip r:embed="rId11" cstate="print"/>
                    <a:srcRect/>
                    <a:stretch>
                      <a:fillRect/>
                    </a:stretch>
                  </pic:blipFill>
                  <pic:spPr bwMode="auto">
                    <a:xfrm>
                      <a:off x="0" y="0"/>
                      <a:ext cx="1114425" cy="4857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23875" cy="466725"/>
            <wp:effectExtent l="19050" t="0" r="0" b="0"/>
            <wp:docPr id="7" name="Рисунок 7" descr="http://gigabaza.ru/images/9/16033/19e89f9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gigabaza.ru/images/9/16033/19e89f9e.gif"/>
                    <pic:cNvPicPr>
                      <a:picLocks noChangeAspect="1" noChangeArrowheads="1"/>
                    </pic:cNvPicPr>
                  </pic:nvPicPr>
                  <pic:blipFill>
                    <a:blip r:embed="rId12" cstate="print"/>
                    <a:srcRect/>
                    <a:stretch>
                      <a:fillRect/>
                    </a:stretch>
                  </pic:blipFill>
                  <pic:spPr bwMode="auto">
                    <a:xfrm>
                      <a:off x="0" y="0"/>
                      <a:ext cx="523875" cy="4667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33400" cy="457200"/>
            <wp:effectExtent l="19050" t="0" r="0" b="0"/>
            <wp:docPr id="8" name="Рисунок 8" descr="http://gigabaza.ru/images/9/16033/9d19fb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gigabaza.ru/images/9/16033/9d19fb5.gif"/>
                    <pic:cNvPicPr>
                      <a:picLocks noChangeAspect="1" noChangeArrowheads="1"/>
                    </pic:cNvPicPr>
                  </pic:nvPicPr>
                  <pic:blipFill>
                    <a:blip r:embed="rId13" cstate="print"/>
                    <a:srcRect/>
                    <a:stretch>
                      <a:fillRect/>
                    </a:stretch>
                  </pic:blipFill>
                  <pic:spPr bwMode="auto">
                    <a:xfrm>
                      <a:off x="0" y="0"/>
                      <a:ext cx="533400" cy="457200"/>
                    </a:xfrm>
                    <a:prstGeom prst="rect">
                      <a:avLst/>
                    </a:prstGeom>
                    <a:noFill/>
                    <a:ln w="9525">
                      <a:noFill/>
                      <a:miter lim="800000"/>
                      <a:headEnd/>
                      <a:tailEnd/>
                    </a:ln>
                  </pic:spPr>
                </pic:pic>
              </a:graphicData>
            </a:graphic>
          </wp:inline>
        </w:drawing>
      </w:r>
      <w:r w:rsidRPr="00D03CA2">
        <w:rPr>
          <w:rFonts w:ascii="Georgia" w:eastAsia="Times New Roman" w:hAnsi="Georgia" w:cs="Times New Roman"/>
          <w:b/>
          <w:bCs/>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71500" cy="466725"/>
            <wp:effectExtent l="19050" t="0" r="0" b="0"/>
            <wp:docPr id="9" name="Рисунок 9" descr="http://gigabaza.ru/images/9/16033/7726b96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gigabaza.ru/images/9/16033/7726b967.gif"/>
                    <pic:cNvPicPr>
                      <a:picLocks noChangeAspect="1" noChangeArrowheads="1"/>
                    </pic:cNvPicPr>
                  </pic:nvPicPr>
                  <pic:blipFill>
                    <a:blip r:embed="rId14" cstate="print"/>
                    <a:srcRect/>
                    <a:stretch>
                      <a:fillRect/>
                    </a:stretch>
                  </pic:blipFill>
                  <pic:spPr bwMode="auto">
                    <a:xfrm>
                      <a:off x="0" y="0"/>
                      <a:ext cx="571500" cy="466725"/>
                    </a:xfrm>
                    <a:prstGeom prst="rect">
                      <a:avLst/>
                    </a:prstGeom>
                    <a:noFill/>
                    <a:ln w="9525">
                      <a:noFill/>
                      <a:miter lim="800000"/>
                      <a:headEnd/>
                      <a:tailEnd/>
                    </a:ln>
                  </pic:spPr>
                </pic:pic>
              </a:graphicData>
            </a:graphic>
          </wp:inline>
        </w:drawing>
      </w:r>
      <w:r w:rsidRPr="00D03CA2">
        <w:rPr>
          <w:rFonts w:ascii="Georgia" w:eastAsia="Times New Roman" w:hAnsi="Georgia" w:cs="Times New Roman"/>
          <w:b/>
          <w:bCs/>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42925" cy="447675"/>
            <wp:effectExtent l="19050" t="0" r="0" b="0"/>
            <wp:docPr id="10" name="Рисунок 10" descr="http://gigabaza.ru/images/9/16033/597efa2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gigabaza.ru/images/9/16033/597efa2e.gif"/>
                    <pic:cNvPicPr>
                      <a:picLocks noChangeAspect="1" noChangeArrowheads="1"/>
                    </pic:cNvPicPr>
                  </pic:nvPicPr>
                  <pic:blipFill>
                    <a:blip r:embed="rId15" cstate="print"/>
                    <a:srcRect/>
                    <a:stretch>
                      <a:fillRect/>
                    </a:stretch>
                  </pic:blipFill>
                  <pic:spPr bwMode="auto">
                    <a:xfrm>
                      <a:off x="0" y="0"/>
                      <a:ext cx="542925" cy="4476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3. Найдите значение выражения</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52450" cy="514350"/>
            <wp:effectExtent l="0" t="0" r="0" b="0"/>
            <wp:docPr id="11" name="Рисунок 11" descr="http://gigabaza.ru/images/9/16033/m3b34d79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gigabaza.ru/images/9/16033/m3b34d79a.gif"/>
                    <pic:cNvPicPr>
                      <a:picLocks noChangeAspect="1" noChangeArrowheads="1"/>
                    </pic:cNvPicPr>
                  </pic:nvPicPr>
                  <pic:blipFill>
                    <a:blip r:embed="rId16" cstate="print"/>
                    <a:srcRect/>
                    <a:stretch>
                      <a:fillRect/>
                    </a:stretch>
                  </pic:blipFill>
                  <pic:spPr bwMode="auto">
                    <a:xfrm>
                      <a:off x="0" y="0"/>
                      <a:ext cx="552450" cy="514350"/>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при</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a</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4.</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16.</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–16.</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95275" cy="466725"/>
            <wp:effectExtent l="19050" t="0" r="0" b="0"/>
            <wp:docPr id="12" name="Рисунок 12" descr="http://gigabaza.ru/images/9/16033/m50c654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gigabaza.ru/images/9/16033/m50c654ad.gif"/>
                    <pic:cNvPicPr>
                      <a:picLocks noChangeAspect="1" noChangeArrowheads="1"/>
                    </pic:cNvPicPr>
                  </pic:nvPicPr>
                  <pic:blipFill>
                    <a:blip r:embed="rId17" cstate="print"/>
                    <a:srcRect/>
                    <a:stretch>
                      <a:fillRect/>
                    </a:stretch>
                  </pic:blipFill>
                  <pic:spPr bwMode="auto">
                    <a:xfrm>
                      <a:off x="0" y="0"/>
                      <a:ext cx="295275" cy="4667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419100" cy="457200"/>
            <wp:effectExtent l="19050" t="0" r="0" b="0"/>
            <wp:docPr id="13" name="Рисунок 13" descr="http://gigabaza.ru/images/9/16033/m58b1bfa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gigabaza.ru/images/9/16033/m58b1bfa7.gif"/>
                    <pic:cNvPicPr>
                      <a:picLocks noChangeAspect="1" noChangeArrowheads="1"/>
                    </pic:cNvPicPr>
                  </pic:nvPicPr>
                  <pic:blipFill>
                    <a:blip r:embed="rId18" cstate="print"/>
                    <a:srcRect/>
                    <a:stretch>
                      <a:fillRect/>
                    </a:stretch>
                  </pic:blipFill>
                  <pic:spPr bwMode="auto">
                    <a:xfrm>
                      <a:off x="0" y="0"/>
                      <a:ext cx="419100" cy="45720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4. Решите уравнение</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047750" cy="476250"/>
            <wp:effectExtent l="19050" t="0" r="0" b="0"/>
            <wp:docPr id="14" name="Рисунок 14" descr="http://gigabaza.ru/images/9/16033/m7f2737e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gigabaza.ru/images/9/16033/m7f2737e9.gif"/>
                    <pic:cNvPicPr>
                      <a:picLocks noChangeAspect="1" noChangeArrowheads="1"/>
                    </pic:cNvPicPr>
                  </pic:nvPicPr>
                  <pic:blipFill>
                    <a:blip r:embed="rId19" cstate="print"/>
                    <a:srcRect/>
                    <a:stretch>
                      <a:fillRect/>
                    </a:stretch>
                  </pic:blipFill>
                  <pic:spPr bwMode="auto">
                    <a:xfrm>
                      <a:off x="0" y="0"/>
                      <a:ext cx="1047750" cy="47625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6,6.</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6.</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18.</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5. Какой знак нужно поставить между числами</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33375" cy="257175"/>
            <wp:effectExtent l="0" t="0" r="9525" b="0"/>
            <wp:docPr id="15" name="Рисунок 15" descr="http://gigabaza.ru/images/9/16033/794a440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gigabaza.ru/images/9/16033/794a4403.gif"/>
                    <pic:cNvPicPr>
                      <a:picLocks noChangeAspect="1" noChangeArrowheads="1"/>
                    </pic:cNvPicPr>
                  </pic:nvPicPr>
                  <pic:blipFill>
                    <a:blip r:embed="rId20" cstate="print"/>
                    <a:srcRect/>
                    <a:stretch>
                      <a:fillRect/>
                    </a:stretch>
                  </pic:blipFill>
                  <pic:spPr bwMode="auto">
                    <a:xfrm>
                      <a:off x="0" y="0"/>
                      <a:ext cx="333375" cy="2571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и</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33400" cy="266700"/>
            <wp:effectExtent l="0" t="0" r="0" b="0"/>
            <wp:docPr id="16" name="Рисунок 16" descr="http://gigabaza.ru/images/9/16033/6c6c2b9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gigabaza.ru/images/9/16033/6c6c2b9c.gif"/>
                    <pic:cNvPicPr>
                      <a:picLocks noChangeAspect="1" noChangeArrowheads="1"/>
                    </pic:cNvPicPr>
                  </pic:nvPicPr>
                  <pic:blipFill>
                    <a:blip r:embed="rId21" cstate="print"/>
                    <a:srcRect/>
                    <a:stretch>
                      <a:fillRect/>
                    </a:stretch>
                  </pic:blipFill>
                  <pic:spPr bwMode="auto">
                    <a:xfrm>
                      <a:off x="0" y="0"/>
                      <a:ext cx="533400" cy="26670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&lt;.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&gt;.</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6. Из формулы объема цилиндра</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V</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π</w:t>
      </w:r>
      <w:r w:rsidRPr="00D03CA2">
        <w:rPr>
          <w:rFonts w:ascii="Georgia" w:eastAsia="Times New Roman" w:hAnsi="Georgia" w:cs="Times New Roman"/>
          <w:i/>
          <w:iCs/>
          <w:color w:val="000000"/>
          <w:sz w:val="20"/>
          <w:szCs w:val="20"/>
        </w:rPr>
        <w:t>r</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i/>
          <w:iCs/>
          <w:color w:val="000000"/>
          <w:sz w:val="20"/>
          <w:szCs w:val="20"/>
        </w:rPr>
        <w:t>h</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выразите</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r</w:t>
      </w:r>
      <w:r w:rsidRPr="00D03CA2">
        <w:rPr>
          <w:rFonts w:ascii="Georgia" w:eastAsia="Times New Roman" w:hAnsi="Georgia" w:cs="Times New Roman"/>
          <w:color w:val="000000"/>
          <w:sz w:val="20"/>
          <w:szCs w:val="20"/>
        </w:rPr>
        <w:t>.</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828675" cy="276225"/>
            <wp:effectExtent l="0" t="0" r="9525" b="0"/>
            <wp:docPr id="17" name="Рисунок 17" descr="http://gigabaza.ru/images/9/16033/m6b57dac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gigabaza.ru/images/9/16033/m6b57dacb.gif"/>
                    <pic:cNvPicPr>
                      <a:picLocks noChangeAspect="1" noChangeArrowheads="1"/>
                    </pic:cNvPicPr>
                  </pic:nvPicPr>
                  <pic:blipFill>
                    <a:blip r:embed="rId22" cstate="print"/>
                    <a:srcRect/>
                    <a:stretch>
                      <a:fillRect/>
                    </a:stretch>
                  </pic:blipFill>
                  <pic:spPr bwMode="auto">
                    <a:xfrm>
                      <a:off x="0" y="0"/>
                      <a:ext cx="828675" cy="2762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742950" cy="542925"/>
            <wp:effectExtent l="19050" t="0" r="0" b="0"/>
            <wp:docPr id="18" name="Рисунок 18" descr="http://gigabaza.ru/images/9/16033/m5f2dec3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gigabaza.ru/images/9/16033/m5f2dec37.gif"/>
                    <pic:cNvPicPr>
                      <a:picLocks noChangeAspect="1" noChangeArrowheads="1"/>
                    </pic:cNvPicPr>
                  </pic:nvPicPr>
                  <pic:blipFill>
                    <a:blip r:embed="rId23" cstate="print"/>
                    <a:srcRect/>
                    <a:stretch>
                      <a:fillRect/>
                    </a:stretch>
                  </pic:blipFill>
                  <pic:spPr bwMode="auto">
                    <a:xfrm>
                      <a:off x="0" y="0"/>
                      <a:ext cx="742950" cy="54292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742950" cy="542925"/>
            <wp:effectExtent l="19050" t="0" r="0" b="0"/>
            <wp:docPr id="19" name="Рисунок 19" descr="http://gigabaza.ru/images/9/16033/bb356e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gigabaza.ru/images/9/16033/bb356e2.gif"/>
                    <pic:cNvPicPr>
                      <a:picLocks noChangeAspect="1" noChangeArrowheads="1"/>
                    </pic:cNvPicPr>
                  </pic:nvPicPr>
                  <pic:blipFill>
                    <a:blip r:embed="rId24" cstate="print"/>
                    <a:srcRect/>
                    <a:stretch>
                      <a:fillRect/>
                    </a:stretch>
                  </pic:blipFill>
                  <pic:spPr bwMode="auto">
                    <a:xfrm>
                      <a:off x="0" y="0"/>
                      <a:ext cx="742950" cy="5429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790575" cy="523875"/>
            <wp:effectExtent l="19050" t="0" r="9525" b="0"/>
            <wp:docPr id="20" name="Рисунок 20" descr="http://gigabaza.ru/images/9/16033/77cf646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gigabaza.ru/images/9/16033/77cf6465.gif"/>
                    <pic:cNvPicPr>
                      <a:picLocks noChangeAspect="1" noChangeArrowheads="1"/>
                    </pic:cNvPicPr>
                  </pic:nvPicPr>
                  <pic:blipFill>
                    <a:blip r:embed="rId25" cstate="print"/>
                    <a:srcRect/>
                    <a:stretch>
                      <a:fillRect/>
                    </a:stretch>
                  </pic:blipFill>
                  <pic:spPr bwMode="auto">
                    <a:xfrm>
                      <a:off x="0" y="0"/>
                      <a:ext cx="790575" cy="5238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7. Сколько корней имеет уравнение 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3</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 = 0?</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Один.</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Два.</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Ни одного.</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8. Решите уравнение 5</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+ 20</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 = 0.</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О т в е т:</w:t>
      </w:r>
      <w:proofErr w:type="gramStart"/>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proofErr w:type="gramEnd"/>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9. Решите уравнение</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3</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4 = 0.</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О т в е т:</w:t>
      </w:r>
      <w:proofErr w:type="gramStart"/>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proofErr w:type="gramEnd"/>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10. Кусок фольги имеет форму квадрата. Когда от него отрезали полосу шириной 4 см, его площадь стала равна 45 см</w:t>
      </w:r>
      <w:proofErr w:type="gramStart"/>
      <w:r w:rsidRPr="00D03CA2">
        <w:rPr>
          <w:rFonts w:ascii="Georgia" w:eastAsia="Times New Roman" w:hAnsi="Georgia" w:cs="Times New Roman"/>
          <w:color w:val="000000"/>
          <w:sz w:val="20"/>
          <w:szCs w:val="20"/>
          <w:vertAlign w:val="superscript"/>
        </w:rPr>
        <w:t>2</w:t>
      </w:r>
      <w:proofErr w:type="gramEnd"/>
      <w:r w:rsidRPr="00D03CA2">
        <w:rPr>
          <w:rFonts w:ascii="Georgia" w:eastAsia="Times New Roman" w:hAnsi="Georgia" w:cs="Times New Roman"/>
          <w:color w:val="000000"/>
          <w:sz w:val="20"/>
          <w:szCs w:val="20"/>
        </w:rPr>
        <w:t>. Какова длина стороны первоначального куска фольги?</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Если длину стороны первоначального куска фольги обозначить буквой</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х</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xml:space="preserve">(в см), </w:t>
      </w:r>
      <w:proofErr w:type="gramStart"/>
      <w:r w:rsidRPr="00D03CA2">
        <w:rPr>
          <w:rFonts w:ascii="Georgia" w:eastAsia="Times New Roman" w:hAnsi="Georgia" w:cs="Times New Roman"/>
          <w:color w:val="000000"/>
          <w:sz w:val="20"/>
          <w:szCs w:val="20"/>
        </w:rPr>
        <w:t>то</w:t>
      </w:r>
      <w:proofErr w:type="gramEnd"/>
      <w:r w:rsidRPr="00D03CA2">
        <w:rPr>
          <w:rFonts w:ascii="Georgia" w:eastAsia="Times New Roman" w:hAnsi="Georgia" w:cs="Times New Roman"/>
          <w:color w:val="000000"/>
          <w:sz w:val="20"/>
          <w:szCs w:val="20"/>
        </w:rPr>
        <w:t xml:space="preserve"> какое уравнение можно составить по условию задачи?</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rPr>
        <w:t>(</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4) = 45.</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rPr>
        <w:t>(</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+ 4) = 45.</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4) = 45.</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+ 4) = 45.</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11. Решите систему уравнений</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057275" cy="609600"/>
            <wp:effectExtent l="19050" t="0" r="9525" b="0"/>
            <wp:docPr id="21" name="Рисунок 21" descr="http://gigabaza.ru/images/9/16033/4efda8c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gigabaza.ru/images/9/16033/4efda8cf.gif"/>
                    <pic:cNvPicPr>
                      <a:picLocks noChangeAspect="1" noChangeArrowheads="1"/>
                    </pic:cNvPicPr>
                  </pic:nvPicPr>
                  <pic:blipFill>
                    <a:blip r:embed="rId26" cstate="print"/>
                    <a:srcRect/>
                    <a:stretch>
                      <a:fillRect/>
                    </a:stretch>
                  </pic:blipFill>
                  <pic:spPr bwMode="auto">
                    <a:xfrm>
                      <a:off x="0" y="0"/>
                      <a:ext cx="1057275" cy="60960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О т в е т:</w:t>
      </w:r>
      <w:proofErr w:type="gramStart"/>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proofErr w:type="gramEnd"/>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12. На каком из рисунков изображен график функции</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y</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+ 4?</w:t>
      </w:r>
    </w:p>
    <w:p w:rsidR="00DA2FE3" w:rsidRPr="00D03CA2" w:rsidRDefault="00DA2FE3" w:rsidP="00BE4813">
      <w:pPr>
        <w:shd w:val="clear" w:color="auto" w:fill="FFFFFF"/>
        <w:spacing w:before="115" w:after="0" w:line="240" w:lineRule="auto"/>
        <w:jc w:val="center"/>
        <w:rPr>
          <w:rFonts w:ascii="Georgia" w:eastAsia="Times New Roman" w:hAnsi="Georgia" w:cs="Times New Roman"/>
          <w:color w:val="000000"/>
          <w:sz w:val="20"/>
          <w:szCs w:val="20"/>
        </w:rPr>
      </w:pPr>
      <w:r>
        <w:rPr>
          <w:rFonts w:ascii="Georgia" w:eastAsia="Times New Roman" w:hAnsi="Georgia" w:cs="Times New Roman"/>
          <w:noProof/>
          <w:color w:val="000000"/>
          <w:sz w:val="20"/>
          <w:szCs w:val="20"/>
        </w:rPr>
        <w:lastRenderedPageBreak/>
        <w:drawing>
          <wp:inline distT="0" distB="0" distL="0" distR="0">
            <wp:extent cx="5619750" cy="2095500"/>
            <wp:effectExtent l="19050" t="0" r="0" b="0"/>
            <wp:docPr id="22" name="Рисунок 22" descr="http://gigabaza.ru/images/9/16033/e8bfc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gigabaza.ru/images/9/16033/e8bfc33.png"/>
                    <pic:cNvPicPr>
                      <a:picLocks noChangeAspect="1" noChangeArrowheads="1"/>
                    </pic:cNvPicPr>
                  </pic:nvPicPr>
                  <pic:blipFill>
                    <a:blip r:embed="rId27" cstate="print"/>
                    <a:srcRect/>
                    <a:stretch>
                      <a:fillRect/>
                    </a:stretch>
                  </pic:blipFill>
                  <pic:spPr bwMode="auto">
                    <a:xfrm>
                      <a:off x="0" y="0"/>
                      <a:ext cx="5619750" cy="209550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proofErr w:type="gramStart"/>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а</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б</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в</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г</w:t>
      </w:r>
      <w:r w:rsidRPr="00D03CA2">
        <w:rPr>
          <w:rFonts w:ascii="Georgia" w:eastAsia="Times New Roman" w:hAnsi="Georgia" w:cs="Times New Roman"/>
          <w:color w:val="000000"/>
          <w:sz w:val="20"/>
          <w:szCs w:val="20"/>
        </w:rPr>
        <w:t>.</w:t>
      </w:r>
      <w:proofErr w:type="gramEnd"/>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13. На рисунке изображен график движения автомобиля. По графику определите, на каком из данных промежутков времени скорость автомобиля была наибольшей.</w:t>
      </w:r>
    </w:p>
    <w:p w:rsidR="00DA2FE3" w:rsidRPr="00D03CA2" w:rsidRDefault="00DA2FE3" w:rsidP="00BE4813">
      <w:pPr>
        <w:shd w:val="clear" w:color="auto" w:fill="FFFFFF"/>
        <w:spacing w:before="115" w:after="0" w:line="240" w:lineRule="auto"/>
        <w:jc w:val="center"/>
        <w:rPr>
          <w:rFonts w:ascii="Georgia" w:eastAsia="Times New Roman" w:hAnsi="Georgia" w:cs="Times New Roman"/>
          <w:color w:val="000000"/>
          <w:sz w:val="20"/>
          <w:szCs w:val="20"/>
        </w:rPr>
      </w:pPr>
      <w:r>
        <w:rPr>
          <w:rFonts w:ascii="Georgia" w:eastAsia="Times New Roman" w:hAnsi="Georgia" w:cs="Times New Roman"/>
          <w:noProof/>
          <w:color w:val="000000"/>
          <w:sz w:val="20"/>
          <w:szCs w:val="20"/>
        </w:rPr>
        <w:drawing>
          <wp:inline distT="0" distB="0" distL="0" distR="0">
            <wp:extent cx="2609850" cy="3000375"/>
            <wp:effectExtent l="19050" t="0" r="0" b="0"/>
            <wp:docPr id="23" name="Рисунок 23" descr="http://gigabaza.ru/images/9/16033/180bfe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gigabaza.ru/images/9/16033/180bfe7f.png"/>
                    <pic:cNvPicPr>
                      <a:picLocks noChangeAspect="1" noChangeArrowheads="1"/>
                    </pic:cNvPicPr>
                  </pic:nvPicPr>
                  <pic:blipFill>
                    <a:blip r:embed="rId28" cstate="print"/>
                    <a:srcRect/>
                    <a:stretch>
                      <a:fillRect/>
                    </a:stretch>
                  </pic:blipFill>
                  <pic:spPr bwMode="auto">
                    <a:xfrm>
                      <a:off x="0" y="0"/>
                      <a:ext cx="2609850" cy="30003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[0; 2].</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[3; 4].</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 3].</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 4].</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14. По графику функции, заданной на отрезке [–2; 6], определите промежуток, на котором функция убывает.</w:t>
      </w:r>
    </w:p>
    <w:p w:rsidR="00DA2FE3" w:rsidRPr="00D03CA2" w:rsidRDefault="00DA2FE3" w:rsidP="00BE4813">
      <w:pPr>
        <w:shd w:val="clear" w:color="auto" w:fill="FFFFFF"/>
        <w:spacing w:before="115" w:after="0" w:line="240" w:lineRule="auto"/>
        <w:jc w:val="center"/>
        <w:rPr>
          <w:rFonts w:ascii="Georgia" w:eastAsia="Times New Roman" w:hAnsi="Georgia" w:cs="Times New Roman"/>
          <w:color w:val="000000"/>
          <w:sz w:val="20"/>
          <w:szCs w:val="20"/>
        </w:rPr>
      </w:pPr>
      <w:r>
        <w:rPr>
          <w:rFonts w:ascii="Georgia" w:eastAsia="Times New Roman" w:hAnsi="Georgia" w:cs="Times New Roman"/>
          <w:noProof/>
          <w:color w:val="000000"/>
          <w:sz w:val="20"/>
          <w:szCs w:val="20"/>
        </w:rPr>
        <w:drawing>
          <wp:inline distT="0" distB="0" distL="0" distR="0">
            <wp:extent cx="2447925" cy="2609850"/>
            <wp:effectExtent l="19050" t="0" r="9525" b="0"/>
            <wp:docPr id="24" name="Рисунок 24" descr="http://gigabaza.ru/images/9/16033/7be6255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gigabaza.ru/images/9/16033/7be6255a.png"/>
                    <pic:cNvPicPr>
                      <a:picLocks noChangeAspect="1" noChangeArrowheads="1"/>
                    </pic:cNvPicPr>
                  </pic:nvPicPr>
                  <pic:blipFill>
                    <a:blip r:embed="rId29" cstate="print"/>
                    <a:srcRect/>
                    <a:stretch>
                      <a:fillRect/>
                    </a:stretch>
                  </pic:blipFill>
                  <pic:spPr bwMode="auto">
                    <a:xfrm>
                      <a:off x="0" y="0"/>
                      <a:ext cx="2447925" cy="260985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 0].</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[0; 3].</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[3; 6].</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[0; 6].</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15. В коробку положили 3 синих и 8 красных шаров.</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Какова вероятность того, что случайным образом взятый из коробки шар окажется красного цвета?</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09550" cy="485775"/>
            <wp:effectExtent l="0" t="0" r="0" b="0"/>
            <wp:docPr id="25" name="Рисунок 25" descr="http://gigabaza.ru/images/9/16033/m6dd8273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gigabaza.ru/images/9/16033/m6dd8273d.gif"/>
                    <pic:cNvPicPr>
                      <a:picLocks noChangeAspect="1" noChangeArrowheads="1"/>
                    </pic:cNvPicPr>
                  </pic:nvPicPr>
                  <pic:blipFill>
                    <a:blip r:embed="rId30" cstate="print"/>
                    <a:srcRect/>
                    <a:stretch>
                      <a:fillRect/>
                    </a:stretch>
                  </pic:blipFill>
                  <pic:spPr bwMode="auto">
                    <a:xfrm>
                      <a:off x="0" y="0"/>
                      <a:ext cx="20955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76225" cy="466725"/>
            <wp:effectExtent l="19050" t="0" r="0" b="0"/>
            <wp:docPr id="26" name="Рисунок 26" descr="http://gigabaza.ru/images/9/16033/42cdf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gigabaza.ru/images/9/16033/42cdfb.gif"/>
                    <pic:cNvPicPr>
                      <a:picLocks noChangeAspect="1" noChangeArrowheads="1"/>
                    </pic:cNvPicPr>
                  </pic:nvPicPr>
                  <pic:blipFill>
                    <a:blip r:embed="rId31" cstate="print"/>
                    <a:srcRect/>
                    <a:stretch>
                      <a:fillRect/>
                    </a:stretch>
                  </pic:blipFill>
                  <pic:spPr bwMode="auto">
                    <a:xfrm>
                      <a:off x="0" y="0"/>
                      <a:ext cx="276225" cy="4667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76225" cy="466725"/>
            <wp:effectExtent l="19050" t="0" r="0" b="0"/>
            <wp:docPr id="27" name="Рисунок 27" descr="http://gigabaza.ru/images/9/16033/m5a41a22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gigabaza.ru/images/9/16033/m5a41a225.gif"/>
                    <pic:cNvPicPr>
                      <a:picLocks noChangeAspect="1" noChangeArrowheads="1"/>
                    </pic:cNvPicPr>
                  </pic:nvPicPr>
                  <pic:blipFill>
                    <a:blip r:embed="rId32" cstate="print"/>
                    <a:srcRect/>
                    <a:stretch>
                      <a:fillRect/>
                    </a:stretch>
                  </pic:blipFill>
                  <pic:spPr bwMode="auto">
                    <a:xfrm>
                      <a:off x="0" y="0"/>
                      <a:ext cx="276225" cy="4667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p>
    <w:tbl>
      <w:tblPr>
        <w:tblW w:w="0" w:type="auto"/>
        <w:jc w:val="center"/>
        <w:tblCellSpacing w:w="15" w:type="dxa"/>
        <w:tblInd w:w="-5243" w:type="dxa"/>
        <w:tblCellMar>
          <w:top w:w="15" w:type="dxa"/>
          <w:left w:w="15" w:type="dxa"/>
          <w:bottom w:w="15" w:type="dxa"/>
          <w:right w:w="15" w:type="dxa"/>
        </w:tblCellMar>
        <w:tblLook w:val="04A0"/>
      </w:tblPr>
      <w:tblGrid>
        <w:gridCol w:w="9806"/>
      </w:tblGrid>
      <w:tr w:rsidR="00DA2FE3" w:rsidRPr="00D03CA2" w:rsidTr="00BE4813">
        <w:trPr>
          <w:tblCellSpacing w:w="15" w:type="dxa"/>
          <w:jc w:val="center"/>
        </w:trPr>
        <w:tc>
          <w:tcPr>
            <w:tcW w:w="9746" w:type="dxa"/>
            <w:tcBorders>
              <w:top w:val="nil"/>
              <w:left w:val="nil"/>
              <w:bottom w:val="nil"/>
              <w:right w:val="nil"/>
            </w:tcBorders>
            <w:tcMar>
              <w:top w:w="0" w:type="dxa"/>
              <w:left w:w="0" w:type="dxa"/>
              <w:bottom w:w="0" w:type="dxa"/>
              <w:right w:w="0" w:type="dxa"/>
            </w:tcMar>
            <w:hideMark/>
          </w:tcPr>
          <w:p w:rsidR="00DA2FE3" w:rsidRDefault="00DA2FE3" w:rsidP="00BE4813">
            <w:pPr>
              <w:shd w:val="clear" w:color="auto" w:fill="FFFFFF"/>
              <w:spacing w:after="0" w:line="240" w:lineRule="auto"/>
              <w:jc w:val="center"/>
              <w:rPr>
                <w:rFonts w:ascii="Georgia" w:eastAsia="Times New Roman" w:hAnsi="Georgia" w:cs="Times New Roman"/>
                <w:b/>
                <w:bCs/>
                <w:color w:val="000000"/>
                <w:sz w:val="20"/>
                <w:szCs w:val="20"/>
              </w:rPr>
            </w:pPr>
            <w:r>
              <w:rPr>
                <w:rFonts w:ascii="Georgia" w:eastAsia="Times New Roman" w:hAnsi="Georgia" w:cs="Times New Roman"/>
                <w:b/>
                <w:bCs/>
                <w:color w:val="000000"/>
                <w:sz w:val="20"/>
                <w:szCs w:val="20"/>
              </w:rPr>
              <w:lastRenderedPageBreak/>
              <w:t>Промежуточная аттестация</w:t>
            </w:r>
          </w:p>
          <w:p w:rsidR="00DA2FE3" w:rsidRPr="00D03CA2" w:rsidRDefault="00DA2FE3" w:rsidP="00BE4813">
            <w:pPr>
              <w:spacing w:after="0" w:line="240" w:lineRule="auto"/>
              <w:jc w:val="center"/>
              <w:rPr>
                <w:rFonts w:ascii="Times New Roman" w:eastAsia="Times New Roman" w:hAnsi="Times New Roman" w:cs="Times New Roman"/>
                <w:sz w:val="24"/>
                <w:szCs w:val="24"/>
              </w:rPr>
            </w:pPr>
            <w:r w:rsidRPr="00D03CA2">
              <w:rPr>
                <w:rFonts w:ascii="Times New Roman" w:eastAsia="Times New Roman" w:hAnsi="Times New Roman" w:cs="Times New Roman"/>
                <w:b/>
                <w:bCs/>
                <w:sz w:val="24"/>
                <w:szCs w:val="24"/>
              </w:rPr>
              <w:t xml:space="preserve">В а </w:t>
            </w:r>
            <w:proofErr w:type="gramStart"/>
            <w:r w:rsidRPr="00D03CA2">
              <w:rPr>
                <w:rFonts w:ascii="Times New Roman" w:eastAsia="Times New Roman" w:hAnsi="Times New Roman" w:cs="Times New Roman"/>
                <w:b/>
                <w:bCs/>
                <w:sz w:val="24"/>
                <w:szCs w:val="24"/>
              </w:rPr>
              <w:t>р</w:t>
            </w:r>
            <w:proofErr w:type="gramEnd"/>
            <w:r w:rsidRPr="00D03CA2">
              <w:rPr>
                <w:rFonts w:ascii="Times New Roman" w:eastAsia="Times New Roman" w:hAnsi="Times New Roman" w:cs="Times New Roman"/>
                <w:b/>
                <w:bCs/>
                <w:sz w:val="24"/>
                <w:szCs w:val="24"/>
              </w:rPr>
              <w:t xml:space="preserve"> и а н т 2</w:t>
            </w:r>
          </w:p>
          <w:p w:rsidR="00DA2FE3" w:rsidRPr="00D03CA2" w:rsidRDefault="00DA2FE3" w:rsidP="00BE4813">
            <w:pPr>
              <w:spacing w:after="0" w:line="240" w:lineRule="auto"/>
              <w:ind w:firstLine="360"/>
              <w:rPr>
                <w:rFonts w:ascii="Times New Roman" w:eastAsia="Times New Roman" w:hAnsi="Times New Roman" w:cs="Times New Roman"/>
                <w:sz w:val="24"/>
                <w:szCs w:val="24"/>
              </w:rPr>
            </w:pPr>
            <w:r w:rsidRPr="00D03CA2">
              <w:rPr>
                <w:rFonts w:ascii="Times New Roman" w:eastAsia="Times New Roman" w:hAnsi="Times New Roman" w:cs="Times New Roman"/>
                <w:sz w:val="24"/>
                <w:szCs w:val="24"/>
              </w:rPr>
              <w:t>1. Сократите дробь</w:t>
            </w:r>
            <w:r>
              <w:rPr>
                <w:rFonts w:ascii="Times New Roman" w:eastAsia="Times New Roman" w:hAnsi="Times New Roman" w:cs="Times New Roman"/>
                <w:noProof/>
                <w:sz w:val="24"/>
                <w:szCs w:val="24"/>
              </w:rPr>
              <w:drawing>
                <wp:inline distT="0" distB="0" distL="0" distR="0">
                  <wp:extent cx="685800" cy="514350"/>
                  <wp:effectExtent l="0" t="0" r="0" b="0"/>
                  <wp:docPr id="38" name="Рисунок 38" descr="http://gigabaza.ru/images/9/16033/29a7997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gigabaza.ru/images/9/16033/29a7997c.gif"/>
                          <pic:cNvPicPr>
                            <a:picLocks noChangeAspect="1" noChangeArrowheads="1"/>
                          </pic:cNvPicPr>
                        </pic:nvPicPr>
                        <pic:blipFill>
                          <a:blip r:embed="rId33" cstate="print"/>
                          <a:srcRect/>
                          <a:stretch>
                            <a:fillRect/>
                          </a:stretch>
                        </pic:blipFill>
                        <pic:spPr bwMode="auto">
                          <a:xfrm>
                            <a:off x="0" y="0"/>
                            <a:ext cx="685800" cy="514350"/>
                          </a:xfrm>
                          <a:prstGeom prst="rect">
                            <a:avLst/>
                          </a:prstGeom>
                          <a:noFill/>
                          <a:ln w="9525">
                            <a:noFill/>
                            <a:miter lim="800000"/>
                            <a:headEnd/>
                            <a:tailEnd/>
                          </a:ln>
                        </pic:spPr>
                      </pic:pic>
                    </a:graphicData>
                  </a:graphic>
                </wp:inline>
              </w:drawing>
            </w:r>
          </w:p>
        </w:tc>
      </w:tr>
    </w:tbl>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23850" cy="485775"/>
            <wp:effectExtent l="0" t="0" r="0" b="0"/>
            <wp:docPr id="39" name="Рисунок 39" descr="http://gigabaza.ru/images/9/16033/m6be1751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gigabaza.ru/images/9/16033/m6be1751b.gif"/>
                    <pic:cNvPicPr>
                      <a:picLocks noChangeAspect="1" noChangeArrowheads="1"/>
                    </pic:cNvPicPr>
                  </pic:nvPicPr>
                  <pic:blipFill>
                    <a:blip r:embed="rId34" cstate="print"/>
                    <a:srcRect/>
                    <a:stretch>
                      <a:fillRect/>
                    </a:stretch>
                  </pic:blipFill>
                  <pic:spPr bwMode="auto">
                    <a:xfrm>
                      <a:off x="0" y="0"/>
                      <a:ext cx="32385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28600" cy="485775"/>
            <wp:effectExtent l="0" t="0" r="0" b="0"/>
            <wp:docPr id="40" name="Рисунок 40" descr="http://gigabaza.ru/images/9/16033/4f98433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gigabaza.ru/images/9/16033/4f98433e.gif"/>
                    <pic:cNvPicPr>
                      <a:picLocks noChangeAspect="1" noChangeArrowheads="1"/>
                    </pic:cNvPicPr>
                  </pic:nvPicPr>
                  <pic:blipFill>
                    <a:blip r:embed="rId35" cstate="print"/>
                    <a:srcRect/>
                    <a:stretch>
                      <a:fillRect/>
                    </a:stretch>
                  </pic:blipFill>
                  <pic:spPr bwMode="auto">
                    <a:xfrm>
                      <a:off x="0" y="0"/>
                      <a:ext cx="22860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466725" cy="485775"/>
            <wp:effectExtent l="19050" t="0" r="0" b="0"/>
            <wp:docPr id="41" name="Рисунок 41" descr="http://gigabaza.ru/images/9/16033/304e5fa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gigabaza.ru/images/9/16033/304e5faf.gif"/>
                    <pic:cNvPicPr>
                      <a:picLocks noChangeAspect="1" noChangeArrowheads="1"/>
                    </pic:cNvPicPr>
                  </pic:nvPicPr>
                  <pic:blipFill>
                    <a:blip r:embed="rId36" cstate="print"/>
                    <a:srcRect/>
                    <a:stretch>
                      <a:fillRect/>
                    </a:stretch>
                  </pic:blipFill>
                  <pic:spPr bwMode="auto">
                    <a:xfrm>
                      <a:off x="0" y="0"/>
                      <a:ext cx="466725"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504825" cy="485775"/>
            <wp:effectExtent l="0" t="0" r="9525" b="0"/>
            <wp:docPr id="42" name="Рисунок 42" descr="http://gigabaza.ru/images/9/16033/m5811826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gigabaza.ru/images/9/16033/m5811826c.gif"/>
                    <pic:cNvPicPr>
                      <a:picLocks noChangeAspect="1" noChangeArrowheads="1"/>
                    </pic:cNvPicPr>
                  </pic:nvPicPr>
                  <pic:blipFill>
                    <a:blip r:embed="rId37" cstate="print"/>
                    <a:srcRect/>
                    <a:stretch>
                      <a:fillRect/>
                    </a:stretch>
                  </pic:blipFill>
                  <pic:spPr bwMode="auto">
                    <a:xfrm>
                      <a:off x="0" y="0"/>
                      <a:ext cx="504825" cy="4857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2. Упростите выражение</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238250" cy="523875"/>
            <wp:effectExtent l="19050" t="0" r="0" b="0"/>
            <wp:docPr id="43" name="Рисунок 43" descr="http://gigabaza.ru/images/9/16033/2800106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gigabaza.ru/images/9/16033/2800106a.gif"/>
                    <pic:cNvPicPr>
                      <a:picLocks noChangeAspect="1" noChangeArrowheads="1"/>
                    </pic:cNvPicPr>
                  </pic:nvPicPr>
                  <pic:blipFill>
                    <a:blip r:embed="rId38" cstate="print"/>
                    <a:srcRect/>
                    <a:stretch>
                      <a:fillRect/>
                    </a:stretch>
                  </pic:blipFill>
                  <pic:spPr bwMode="auto">
                    <a:xfrm>
                      <a:off x="0" y="0"/>
                      <a:ext cx="1238250" cy="5238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685800" cy="523875"/>
            <wp:effectExtent l="19050" t="0" r="0" b="0"/>
            <wp:docPr id="44" name="Рисунок 44" descr="http://gigabaza.ru/images/9/16033/m5b5bc9f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gigabaza.ru/images/9/16033/m5b5bc9fc.gif"/>
                    <pic:cNvPicPr>
                      <a:picLocks noChangeAspect="1" noChangeArrowheads="1"/>
                    </pic:cNvPicPr>
                  </pic:nvPicPr>
                  <pic:blipFill>
                    <a:blip r:embed="rId39" cstate="print"/>
                    <a:srcRect/>
                    <a:stretch>
                      <a:fillRect/>
                    </a:stretch>
                  </pic:blipFill>
                  <pic:spPr bwMode="auto">
                    <a:xfrm>
                      <a:off x="0" y="0"/>
                      <a:ext cx="685800" cy="5238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685800" cy="523875"/>
            <wp:effectExtent l="19050" t="0" r="0" b="0"/>
            <wp:docPr id="45" name="Рисунок 45" descr="http://gigabaza.ru/images/9/16033/53c3927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gigabaza.ru/images/9/16033/53c39275.gif"/>
                    <pic:cNvPicPr>
                      <a:picLocks noChangeAspect="1" noChangeArrowheads="1"/>
                    </pic:cNvPicPr>
                  </pic:nvPicPr>
                  <pic:blipFill>
                    <a:blip r:embed="rId40" cstate="print"/>
                    <a:srcRect/>
                    <a:stretch>
                      <a:fillRect/>
                    </a:stretch>
                  </pic:blipFill>
                  <pic:spPr bwMode="auto">
                    <a:xfrm>
                      <a:off x="0" y="0"/>
                      <a:ext cx="685800" cy="5238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685800" cy="523875"/>
            <wp:effectExtent l="19050" t="0" r="0" b="0"/>
            <wp:docPr id="46" name="Рисунок 46" descr="http://gigabaza.ru/images/9/16033/m3d4b80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gigabaza.ru/images/9/16033/m3d4b8011.gif"/>
                    <pic:cNvPicPr>
                      <a:picLocks noChangeAspect="1" noChangeArrowheads="1"/>
                    </pic:cNvPicPr>
                  </pic:nvPicPr>
                  <pic:blipFill>
                    <a:blip r:embed="rId41" cstate="print"/>
                    <a:srcRect/>
                    <a:stretch>
                      <a:fillRect/>
                    </a:stretch>
                  </pic:blipFill>
                  <pic:spPr bwMode="auto">
                    <a:xfrm>
                      <a:off x="0" y="0"/>
                      <a:ext cx="685800" cy="5238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3. Вычислите</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819150" cy="285750"/>
            <wp:effectExtent l="0" t="0" r="0" b="0"/>
            <wp:docPr id="47" name="Рисунок 47" descr="http://gigabaza.ru/images/9/16033/m2a5492b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gigabaza.ru/images/9/16033/m2a5492b5.gif"/>
                    <pic:cNvPicPr>
                      <a:picLocks noChangeAspect="1" noChangeArrowheads="1"/>
                    </pic:cNvPicPr>
                  </pic:nvPicPr>
                  <pic:blipFill>
                    <a:blip r:embed="rId42" cstate="print"/>
                    <a:srcRect/>
                    <a:stretch>
                      <a:fillRect/>
                    </a:stretch>
                  </pic:blipFill>
                  <pic:spPr bwMode="auto">
                    <a:xfrm>
                      <a:off x="0" y="0"/>
                      <a:ext cx="819150" cy="28575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28600" cy="485775"/>
            <wp:effectExtent l="0" t="0" r="0" b="0"/>
            <wp:docPr id="48" name="Рисунок 48" descr="http://gigabaza.ru/images/9/16033/m61c852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gigabaza.ru/images/9/16033/m61c8523.gif"/>
                    <pic:cNvPicPr>
                      <a:picLocks noChangeAspect="1" noChangeArrowheads="1"/>
                    </pic:cNvPicPr>
                  </pic:nvPicPr>
                  <pic:blipFill>
                    <a:blip r:embed="rId43" cstate="print"/>
                    <a:srcRect/>
                    <a:stretch>
                      <a:fillRect/>
                    </a:stretch>
                  </pic:blipFill>
                  <pic:spPr bwMode="auto">
                    <a:xfrm>
                      <a:off x="0" y="0"/>
                      <a:ext cx="22860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04800" cy="485775"/>
            <wp:effectExtent l="19050" t="0" r="0" b="0"/>
            <wp:docPr id="49" name="Рисунок 49" descr="http://gigabaza.ru/images/9/16033/m50c654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gigabaza.ru/images/9/16033/m50c654ad.gif"/>
                    <pic:cNvPicPr>
                      <a:picLocks noChangeAspect="1" noChangeArrowheads="1"/>
                    </pic:cNvPicPr>
                  </pic:nvPicPr>
                  <pic:blipFill>
                    <a:blip r:embed="rId17" cstate="print"/>
                    <a:srcRect/>
                    <a:stretch>
                      <a:fillRect/>
                    </a:stretch>
                  </pic:blipFill>
                  <pic:spPr bwMode="auto">
                    <a:xfrm>
                      <a:off x="0" y="0"/>
                      <a:ext cx="30480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14325" cy="485775"/>
            <wp:effectExtent l="19050" t="0" r="0" b="0"/>
            <wp:docPr id="50" name="Рисунок 50" descr="http://gigabaza.ru/images/9/16033/186499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gigabaza.ru/images/9/16033/1864998.gif"/>
                    <pic:cNvPicPr>
                      <a:picLocks noChangeAspect="1" noChangeArrowheads="1"/>
                    </pic:cNvPicPr>
                  </pic:nvPicPr>
                  <pic:blipFill>
                    <a:blip r:embed="rId44" cstate="print"/>
                    <a:srcRect/>
                    <a:stretch>
                      <a:fillRect/>
                    </a:stretch>
                  </pic:blipFill>
                  <pic:spPr bwMode="auto">
                    <a:xfrm>
                      <a:off x="0" y="0"/>
                      <a:ext cx="314325"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16.</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4. Решите уравнение</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085850" cy="485775"/>
            <wp:effectExtent l="0" t="0" r="0" b="0"/>
            <wp:docPr id="51" name="Рисунок 51" descr="http://gigabaza.ru/images/9/16033/m3019ff0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gigabaza.ru/images/9/16033/m3019ff0c.gif"/>
                    <pic:cNvPicPr>
                      <a:picLocks noChangeAspect="1" noChangeArrowheads="1"/>
                    </pic:cNvPicPr>
                  </pic:nvPicPr>
                  <pic:blipFill>
                    <a:blip r:embed="rId45" cstate="print"/>
                    <a:srcRect/>
                    <a:stretch>
                      <a:fillRect/>
                    </a:stretch>
                  </pic:blipFill>
                  <pic:spPr bwMode="auto">
                    <a:xfrm>
                      <a:off x="0" y="0"/>
                      <a:ext cx="1085850" cy="4857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2,5.</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5.</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10.</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20.</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5. Какое из чисел отмечено на координатной прямой точкой</w:t>
      </w:r>
      <w:proofErr w:type="gramStart"/>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А</w:t>
      </w:r>
      <w:proofErr w:type="gramEnd"/>
      <w:r w:rsidRPr="00D03CA2">
        <w:rPr>
          <w:rFonts w:ascii="Georgia" w:eastAsia="Times New Roman" w:hAnsi="Georgia" w:cs="Times New Roman"/>
          <w:color w:val="000000"/>
          <w:sz w:val="20"/>
          <w:szCs w:val="20"/>
        </w:rPr>
        <w:t>?</w:t>
      </w:r>
    </w:p>
    <w:p w:rsidR="00DA2FE3" w:rsidRPr="00D03CA2" w:rsidRDefault="00DA2FE3" w:rsidP="00BE4813">
      <w:pPr>
        <w:shd w:val="clear" w:color="auto" w:fill="FFFFFF"/>
        <w:spacing w:before="58" w:after="0" w:line="240" w:lineRule="auto"/>
        <w:jc w:val="center"/>
        <w:rPr>
          <w:rFonts w:ascii="Georgia" w:eastAsia="Times New Roman" w:hAnsi="Georgia" w:cs="Times New Roman"/>
          <w:color w:val="000000"/>
          <w:sz w:val="20"/>
          <w:szCs w:val="20"/>
        </w:rPr>
      </w:pPr>
      <w:r>
        <w:rPr>
          <w:rFonts w:ascii="Georgia" w:eastAsia="Times New Roman" w:hAnsi="Georgia" w:cs="Times New Roman"/>
          <w:noProof/>
          <w:color w:val="000000"/>
          <w:sz w:val="20"/>
          <w:szCs w:val="20"/>
        </w:rPr>
        <w:drawing>
          <wp:inline distT="0" distB="0" distL="0" distR="0">
            <wp:extent cx="1971675" cy="971550"/>
            <wp:effectExtent l="19050" t="0" r="9525" b="0"/>
            <wp:docPr id="52" name="Рисунок 52" descr="http://gigabaza.ru/images/9/16033/1580f7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gigabaza.ru/images/9/16033/1580f712.png"/>
                    <pic:cNvPicPr>
                      <a:picLocks noChangeAspect="1" noChangeArrowheads="1"/>
                    </pic:cNvPicPr>
                  </pic:nvPicPr>
                  <pic:blipFill>
                    <a:blip r:embed="rId46" cstate="print"/>
                    <a:srcRect/>
                    <a:stretch>
                      <a:fillRect/>
                    </a:stretch>
                  </pic:blipFill>
                  <pic:spPr bwMode="auto">
                    <a:xfrm>
                      <a:off x="0" y="0"/>
                      <a:ext cx="1971675" cy="97155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14325" cy="276225"/>
            <wp:effectExtent l="0" t="0" r="9525" b="0"/>
            <wp:docPr id="53" name="Рисунок 53" descr="http://gigabaza.ru/images/9/16033/62e030a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gigabaza.ru/images/9/16033/62e030a6.gif"/>
                    <pic:cNvPicPr>
                      <a:picLocks noChangeAspect="1" noChangeArrowheads="1"/>
                    </pic:cNvPicPr>
                  </pic:nvPicPr>
                  <pic:blipFill>
                    <a:blip r:embed="rId47" cstate="print"/>
                    <a:srcRect/>
                    <a:stretch>
                      <a:fillRect/>
                    </a:stretch>
                  </pic:blipFill>
                  <pic:spPr bwMode="auto">
                    <a:xfrm>
                      <a:off x="0" y="0"/>
                      <a:ext cx="314325" cy="2762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04800" cy="276225"/>
            <wp:effectExtent l="0" t="0" r="0" b="0"/>
            <wp:docPr id="54" name="Рисунок 54" descr="http://gigabaza.ru/images/9/16033/m1cde2ff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gigabaza.ru/images/9/16033/m1cde2ff9.gif"/>
                    <pic:cNvPicPr>
                      <a:picLocks noChangeAspect="1" noChangeArrowheads="1"/>
                    </pic:cNvPicPr>
                  </pic:nvPicPr>
                  <pic:blipFill>
                    <a:blip r:embed="rId48" cstate="print"/>
                    <a:srcRect/>
                    <a:stretch>
                      <a:fillRect/>
                    </a:stretch>
                  </pic:blipFill>
                  <pic:spPr bwMode="auto">
                    <a:xfrm>
                      <a:off x="0" y="0"/>
                      <a:ext cx="304800" cy="2762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14325" cy="276225"/>
            <wp:effectExtent l="0" t="0" r="9525" b="0"/>
            <wp:docPr id="55" name="Рисунок 55" descr="http://gigabaza.ru/images/9/16033/4919457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gigabaza.ru/images/9/16033/4919457a.gif"/>
                    <pic:cNvPicPr>
                      <a:picLocks noChangeAspect="1" noChangeArrowheads="1"/>
                    </pic:cNvPicPr>
                  </pic:nvPicPr>
                  <pic:blipFill>
                    <a:blip r:embed="rId49" cstate="print"/>
                    <a:srcRect/>
                    <a:stretch>
                      <a:fillRect/>
                    </a:stretch>
                  </pic:blipFill>
                  <pic:spPr bwMode="auto">
                    <a:xfrm>
                      <a:off x="0" y="0"/>
                      <a:ext cx="314325" cy="2762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390525" cy="276225"/>
            <wp:effectExtent l="0" t="0" r="9525" b="0"/>
            <wp:docPr id="56" name="Рисунок 56" descr="http://gigabaza.ru/images/9/16033/m26cd21c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gigabaza.ru/images/9/16033/m26cd21c7.gif"/>
                    <pic:cNvPicPr>
                      <a:picLocks noChangeAspect="1" noChangeArrowheads="1"/>
                    </pic:cNvPicPr>
                  </pic:nvPicPr>
                  <pic:blipFill>
                    <a:blip r:embed="rId50" cstate="print"/>
                    <a:srcRect/>
                    <a:stretch>
                      <a:fillRect/>
                    </a:stretch>
                  </pic:blipFill>
                  <pic:spPr bwMode="auto">
                    <a:xfrm>
                      <a:off x="0" y="0"/>
                      <a:ext cx="390525" cy="27622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6. Из формулы площади поверхности прямого кругового цилиндра</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S</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2π</w:t>
      </w:r>
      <w:r w:rsidRPr="00D03CA2">
        <w:rPr>
          <w:rFonts w:ascii="Georgia" w:eastAsia="Times New Roman" w:hAnsi="Georgia" w:cs="Times New Roman"/>
          <w:i/>
          <w:iCs/>
          <w:color w:val="000000"/>
          <w:sz w:val="20"/>
          <w:szCs w:val="20"/>
        </w:rPr>
        <w:t>r</w:t>
      </w:r>
      <w:r w:rsidRPr="00D03CA2">
        <w:rPr>
          <w:rFonts w:ascii="Georgia" w:eastAsia="Times New Roman" w:hAnsi="Georgia" w:cs="Times New Roman"/>
          <w:color w:val="000000"/>
          <w:sz w:val="20"/>
          <w:szCs w:val="20"/>
        </w:rPr>
        <w:t>(</w:t>
      </w:r>
      <w:r w:rsidRPr="00D03CA2">
        <w:rPr>
          <w:rFonts w:ascii="Georgia" w:eastAsia="Times New Roman" w:hAnsi="Georgia" w:cs="Times New Roman"/>
          <w:i/>
          <w:iCs/>
          <w:color w:val="000000"/>
          <w:sz w:val="20"/>
          <w:szCs w:val="20"/>
        </w:rPr>
        <w:t>r</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h</w:t>
      </w:r>
      <w:r w:rsidRPr="00D03CA2">
        <w:rPr>
          <w:rFonts w:ascii="Georgia" w:eastAsia="Times New Roman" w:hAnsi="Georgia" w:cs="Times New Roman"/>
          <w:color w:val="000000"/>
          <w:sz w:val="20"/>
          <w:szCs w:val="20"/>
        </w:rPr>
        <w:t>) выразите</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h</w:t>
      </w:r>
      <w:r w:rsidRPr="00D03CA2">
        <w:rPr>
          <w:rFonts w:ascii="Georgia" w:eastAsia="Times New Roman" w:hAnsi="Georgia" w:cs="Times New Roman"/>
          <w:color w:val="000000"/>
          <w:sz w:val="20"/>
          <w:szCs w:val="20"/>
        </w:rPr>
        <w:t>.</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962025" cy="485775"/>
            <wp:effectExtent l="0" t="0" r="0" b="0"/>
            <wp:docPr id="57" name="Рисунок 57" descr="http://gigabaza.ru/images/9/16033/m7bb2c8d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gigabaza.ru/images/9/16033/m7bb2c8df.gif"/>
                    <pic:cNvPicPr>
                      <a:picLocks noChangeAspect="1" noChangeArrowheads="1"/>
                    </pic:cNvPicPr>
                  </pic:nvPicPr>
                  <pic:blipFill>
                    <a:blip r:embed="rId51" cstate="print"/>
                    <a:srcRect/>
                    <a:stretch>
                      <a:fillRect/>
                    </a:stretch>
                  </pic:blipFill>
                  <pic:spPr bwMode="auto">
                    <a:xfrm>
                      <a:off x="0" y="0"/>
                      <a:ext cx="962025"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h</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S</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2π</w:t>
      </w:r>
      <w:r w:rsidRPr="00D03CA2">
        <w:rPr>
          <w:rFonts w:ascii="Georgia" w:eastAsia="Times New Roman" w:hAnsi="Georgia" w:cs="Times New Roman"/>
          <w:i/>
          <w:iCs/>
          <w:color w:val="000000"/>
          <w:sz w:val="20"/>
          <w:szCs w:val="20"/>
        </w:rPr>
        <w:t>r</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color w:val="000000"/>
          <w:sz w:val="20"/>
          <w:szCs w:val="20"/>
        </w:rPr>
        <w:t>.</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714375" cy="485775"/>
            <wp:effectExtent l="0" t="0" r="0" b="0"/>
            <wp:docPr id="58" name="Рисунок 58" descr="http://gigabaza.ru/images/9/16033/5f260df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gigabaza.ru/images/9/16033/5f260dfe.gif"/>
                    <pic:cNvPicPr>
                      <a:picLocks noChangeAspect="1" noChangeArrowheads="1"/>
                    </pic:cNvPicPr>
                  </pic:nvPicPr>
                  <pic:blipFill>
                    <a:blip r:embed="rId52" cstate="print"/>
                    <a:srcRect/>
                    <a:stretch>
                      <a:fillRect/>
                    </a:stretch>
                  </pic:blipFill>
                  <pic:spPr bwMode="auto">
                    <a:xfrm>
                      <a:off x="0" y="0"/>
                      <a:ext cx="714375"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b/>
          <w:bCs/>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790575" cy="485775"/>
            <wp:effectExtent l="0" t="0" r="0" b="0"/>
            <wp:docPr id="59" name="Рисунок 59" descr="http://gigabaza.ru/images/9/16033/430dbea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gigabaza.ru/images/9/16033/430dbea3.gif"/>
                    <pic:cNvPicPr>
                      <a:picLocks noChangeAspect="1" noChangeArrowheads="1"/>
                    </pic:cNvPicPr>
                  </pic:nvPicPr>
                  <pic:blipFill>
                    <a:blip r:embed="rId53" cstate="print"/>
                    <a:srcRect/>
                    <a:stretch>
                      <a:fillRect/>
                    </a:stretch>
                  </pic:blipFill>
                  <pic:spPr bwMode="auto">
                    <a:xfrm>
                      <a:off x="0" y="0"/>
                      <a:ext cx="790575" cy="4857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7. Сколько корней имеет уравнение 9</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6</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+ 1 = 0?</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Один.</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Два.</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Ни одного.</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8. Решите уравнение 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18 = 0.</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О т в е т:</w:t>
      </w:r>
      <w:proofErr w:type="gramStart"/>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proofErr w:type="gramEnd"/>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9. Решите уравнение</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vertAlign w:val="superscript"/>
        </w:rPr>
        <w:t>2</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3 = 0.</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О т в е т:</w:t>
      </w:r>
      <w:proofErr w:type="gramStart"/>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w:t>
      </w:r>
      <w:proofErr w:type="gramEnd"/>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10. Края ковра прямоугольной формы обработаны тесьмой, длина которой 20 м. Какие размеры имеет ковер, если его площадь равна 24 м</w:t>
      </w:r>
      <w:proofErr w:type="gramStart"/>
      <w:r w:rsidRPr="00D03CA2">
        <w:rPr>
          <w:rFonts w:ascii="Georgia" w:eastAsia="Times New Roman" w:hAnsi="Georgia" w:cs="Times New Roman"/>
          <w:color w:val="000000"/>
          <w:sz w:val="20"/>
          <w:szCs w:val="20"/>
          <w:vertAlign w:val="superscript"/>
        </w:rPr>
        <w:t>2</w:t>
      </w:r>
      <w:proofErr w:type="gramEnd"/>
      <w:r w:rsidRPr="00D03CA2">
        <w:rPr>
          <w:rFonts w:ascii="Georgia" w:eastAsia="Times New Roman" w:hAnsi="Georgia" w:cs="Times New Roman"/>
          <w:color w:val="000000"/>
          <w:sz w:val="20"/>
          <w:szCs w:val="20"/>
        </w:rPr>
        <w:t>?</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Если ширину ковра обозначить буквой</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х</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(в м), а его длину – буквой</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y</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(в м), то какую систему уравнений можно составить по условию задачи?</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923925" cy="581025"/>
            <wp:effectExtent l="19050" t="0" r="0" b="0"/>
            <wp:docPr id="60" name="Рисунок 60" descr="http://gigabaza.ru/images/9/16033/6c03469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gigabaza.ru/images/9/16033/6c03469c.gif"/>
                    <pic:cNvPicPr>
                      <a:picLocks noChangeAspect="1" noChangeArrowheads="1"/>
                    </pic:cNvPicPr>
                  </pic:nvPicPr>
                  <pic:blipFill>
                    <a:blip r:embed="rId54" cstate="print"/>
                    <a:srcRect/>
                    <a:stretch>
                      <a:fillRect/>
                    </a:stretch>
                  </pic:blipFill>
                  <pic:spPr bwMode="auto">
                    <a:xfrm>
                      <a:off x="0" y="0"/>
                      <a:ext cx="923925" cy="5810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162050" cy="581025"/>
            <wp:effectExtent l="19050" t="0" r="0" b="0"/>
            <wp:docPr id="61" name="Рисунок 61" descr="http://gigabaza.ru/images/9/16033/79b289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gigabaza.ru/images/9/16033/79b289d.gif"/>
                    <pic:cNvPicPr>
                      <a:picLocks noChangeAspect="1" noChangeArrowheads="1"/>
                    </pic:cNvPicPr>
                  </pic:nvPicPr>
                  <pic:blipFill>
                    <a:blip r:embed="rId55" cstate="print"/>
                    <a:srcRect/>
                    <a:stretch>
                      <a:fillRect/>
                    </a:stretch>
                  </pic:blipFill>
                  <pic:spPr bwMode="auto">
                    <a:xfrm>
                      <a:off x="0" y="0"/>
                      <a:ext cx="1162050" cy="58102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lastRenderedPageBreak/>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162050" cy="581025"/>
            <wp:effectExtent l="19050" t="0" r="0" b="0"/>
            <wp:docPr id="62" name="Рисунок 62" descr="http://gigabaza.ru/images/9/16033/m7d8e127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gigabaza.ru/images/9/16033/m7d8e1270.gif"/>
                    <pic:cNvPicPr>
                      <a:picLocks noChangeAspect="1" noChangeArrowheads="1"/>
                    </pic:cNvPicPr>
                  </pic:nvPicPr>
                  <pic:blipFill>
                    <a:blip r:embed="rId56" cstate="print"/>
                    <a:srcRect/>
                    <a:stretch>
                      <a:fillRect/>
                    </a:stretch>
                  </pic:blipFill>
                  <pic:spPr bwMode="auto">
                    <a:xfrm>
                      <a:off x="0" y="0"/>
                      <a:ext cx="1162050" cy="58102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1104900" cy="1057275"/>
            <wp:effectExtent l="19050" t="0" r="0" b="0"/>
            <wp:docPr id="63" name="Рисунок 63" descr="http://gigabaza.ru/images/9/16033/m67be169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gigabaza.ru/images/9/16033/m67be169c.gif"/>
                    <pic:cNvPicPr>
                      <a:picLocks noChangeAspect="1" noChangeArrowheads="1"/>
                    </pic:cNvPicPr>
                  </pic:nvPicPr>
                  <pic:blipFill>
                    <a:blip r:embed="rId57" cstate="print"/>
                    <a:srcRect/>
                    <a:stretch>
                      <a:fillRect/>
                    </a:stretch>
                  </pic:blipFill>
                  <pic:spPr bwMode="auto">
                    <a:xfrm>
                      <a:off x="0" y="0"/>
                      <a:ext cx="1104900" cy="10572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 xml:space="preserve">11. Определите, в какой точке пересекаются </w:t>
      </w:r>
      <w:proofErr w:type="gramStart"/>
      <w:r w:rsidRPr="00D03CA2">
        <w:rPr>
          <w:rFonts w:ascii="Georgia" w:eastAsia="Times New Roman" w:hAnsi="Georgia" w:cs="Times New Roman"/>
          <w:color w:val="000000"/>
          <w:sz w:val="20"/>
          <w:szCs w:val="20"/>
        </w:rPr>
        <w:t>прямые</w:t>
      </w:r>
      <w:proofErr w:type="gramEnd"/>
      <w:r w:rsidRPr="00D03CA2">
        <w:rPr>
          <w:rFonts w:ascii="Georgia" w:eastAsia="Times New Roman" w:hAnsi="Georgia" w:cs="Times New Roman"/>
          <w:color w:val="000000"/>
          <w:sz w:val="20"/>
          <w:szCs w:val="20"/>
        </w:rPr>
        <w:t xml:space="preserve"> 2</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i/>
          <w:iCs/>
          <w:color w:val="000000"/>
          <w:sz w:val="20"/>
        </w:rPr>
        <w:t> </w:t>
      </w:r>
      <w:r w:rsidRPr="00D03CA2">
        <w:rPr>
          <w:rFonts w:ascii="Georgia" w:eastAsia="Times New Roman" w:hAnsi="Georgia" w:cs="Times New Roman"/>
          <w:color w:val="000000"/>
          <w:sz w:val="20"/>
          <w:szCs w:val="20"/>
        </w:rPr>
        <w:t>– 3</w:t>
      </w:r>
      <w:r w:rsidRPr="00D03CA2">
        <w:rPr>
          <w:rFonts w:ascii="Georgia" w:eastAsia="Times New Roman" w:hAnsi="Georgia" w:cs="Times New Roman"/>
          <w:i/>
          <w:iCs/>
          <w:color w:val="000000"/>
          <w:sz w:val="20"/>
          <w:szCs w:val="20"/>
        </w:rPr>
        <w:t>y</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5 и</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6</w:t>
      </w:r>
      <w:r w:rsidRPr="00D03CA2">
        <w:rPr>
          <w:rFonts w:ascii="Georgia" w:eastAsia="Times New Roman" w:hAnsi="Georgia" w:cs="Times New Roman"/>
          <w:i/>
          <w:iCs/>
          <w:color w:val="000000"/>
          <w:sz w:val="20"/>
          <w:szCs w:val="20"/>
        </w:rPr>
        <w:t>y</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–2.</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 –1).</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 1).</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 4).</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(4; 1).</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12. На каком из рисунков изображен график функции</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y</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 3</w:t>
      </w:r>
      <w:r w:rsidRPr="00D03CA2">
        <w:rPr>
          <w:rFonts w:ascii="Georgia" w:eastAsia="Times New Roman" w:hAnsi="Georgia" w:cs="Times New Roman"/>
          <w:i/>
          <w:iCs/>
          <w:color w:val="000000"/>
          <w:sz w:val="20"/>
          <w:szCs w:val="20"/>
        </w:rPr>
        <w:t>x</w:t>
      </w:r>
      <w:r w:rsidRPr="00D03CA2">
        <w:rPr>
          <w:rFonts w:ascii="Georgia" w:eastAsia="Times New Roman" w:hAnsi="Georgia" w:cs="Times New Roman"/>
          <w:color w:val="000000"/>
          <w:sz w:val="20"/>
          <w:szCs w:val="20"/>
        </w:rPr>
        <w:t>?</w:t>
      </w:r>
    </w:p>
    <w:p w:rsidR="00DA2FE3" w:rsidRPr="00D03CA2" w:rsidRDefault="00DA2FE3" w:rsidP="00BE4813">
      <w:pPr>
        <w:shd w:val="clear" w:color="auto" w:fill="FFFFFF"/>
        <w:spacing w:before="58" w:after="0" w:line="240" w:lineRule="auto"/>
        <w:jc w:val="center"/>
        <w:rPr>
          <w:rFonts w:ascii="Georgia" w:eastAsia="Times New Roman" w:hAnsi="Georgia" w:cs="Times New Roman"/>
          <w:color w:val="000000"/>
          <w:sz w:val="20"/>
          <w:szCs w:val="20"/>
        </w:rPr>
      </w:pPr>
      <w:r>
        <w:rPr>
          <w:rFonts w:ascii="Georgia" w:eastAsia="Times New Roman" w:hAnsi="Georgia" w:cs="Times New Roman"/>
          <w:noProof/>
          <w:color w:val="000000"/>
          <w:sz w:val="20"/>
          <w:szCs w:val="20"/>
        </w:rPr>
        <w:drawing>
          <wp:inline distT="0" distB="0" distL="0" distR="0">
            <wp:extent cx="5505450" cy="1752600"/>
            <wp:effectExtent l="19050" t="0" r="0" b="0"/>
            <wp:docPr id="64" name="Рисунок 64" descr="http://gigabaza.ru/images/9/16033/m364878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gigabaza.ru/images/9/16033/m364878e7.png"/>
                    <pic:cNvPicPr>
                      <a:picLocks noChangeAspect="1" noChangeArrowheads="1"/>
                    </pic:cNvPicPr>
                  </pic:nvPicPr>
                  <pic:blipFill>
                    <a:blip r:embed="rId58" cstate="print"/>
                    <a:srcRect/>
                    <a:stretch>
                      <a:fillRect/>
                    </a:stretch>
                  </pic:blipFill>
                  <pic:spPr bwMode="auto">
                    <a:xfrm>
                      <a:off x="0" y="0"/>
                      <a:ext cx="5505450" cy="1752600"/>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proofErr w:type="gramStart"/>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а</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б</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в</w:t>
      </w:r>
      <w:r w:rsidRPr="00D03CA2">
        <w:rPr>
          <w:rFonts w:ascii="Georgia" w:eastAsia="Times New Roman" w:hAnsi="Georgia" w:cs="Times New Roman"/>
          <w:color w:val="000000"/>
          <w:sz w:val="20"/>
          <w:szCs w:val="20"/>
        </w:rPr>
        <w:t>.</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Рис.</w:t>
      </w:r>
      <w:r w:rsidRPr="00D03CA2">
        <w:rPr>
          <w:rFonts w:ascii="Georgia" w:eastAsia="Times New Roman" w:hAnsi="Georgia" w:cs="Times New Roman"/>
          <w:color w:val="000000"/>
          <w:sz w:val="20"/>
        </w:rPr>
        <w:t> </w:t>
      </w:r>
      <w:r w:rsidRPr="00D03CA2">
        <w:rPr>
          <w:rFonts w:ascii="Georgia" w:eastAsia="Times New Roman" w:hAnsi="Georgia" w:cs="Times New Roman"/>
          <w:i/>
          <w:iCs/>
          <w:color w:val="000000"/>
          <w:sz w:val="20"/>
          <w:szCs w:val="20"/>
        </w:rPr>
        <w:t>г</w:t>
      </w:r>
      <w:r w:rsidRPr="00D03CA2">
        <w:rPr>
          <w:rFonts w:ascii="Georgia" w:eastAsia="Times New Roman" w:hAnsi="Georgia" w:cs="Times New Roman"/>
          <w:color w:val="000000"/>
          <w:sz w:val="20"/>
          <w:szCs w:val="20"/>
        </w:rPr>
        <w:t>.</w:t>
      </w:r>
      <w:proofErr w:type="gramEnd"/>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13. По графику температуры воздуха определите, на каком из данных промежутков времени температура убывала быстрее.</w:t>
      </w:r>
    </w:p>
    <w:p w:rsidR="00DA2FE3" w:rsidRPr="00D03CA2" w:rsidRDefault="00DA2FE3" w:rsidP="00BE4813">
      <w:pPr>
        <w:shd w:val="clear" w:color="auto" w:fill="FFFFFF"/>
        <w:spacing w:before="58" w:after="0" w:line="240" w:lineRule="auto"/>
        <w:jc w:val="center"/>
        <w:rPr>
          <w:rFonts w:ascii="Georgia" w:eastAsia="Times New Roman" w:hAnsi="Georgia" w:cs="Times New Roman"/>
          <w:color w:val="000000"/>
          <w:sz w:val="20"/>
          <w:szCs w:val="20"/>
        </w:rPr>
      </w:pPr>
      <w:r>
        <w:rPr>
          <w:rFonts w:ascii="Georgia" w:eastAsia="Times New Roman" w:hAnsi="Georgia" w:cs="Times New Roman"/>
          <w:noProof/>
          <w:color w:val="000000"/>
          <w:sz w:val="20"/>
          <w:szCs w:val="20"/>
        </w:rPr>
        <w:drawing>
          <wp:inline distT="0" distB="0" distL="0" distR="0">
            <wp:extent cx="2905125" cy="2581275"/>
            <wp:effectExtent l="19050" t="0" r="9525" b="0"/>
            <wp:docPr id="65" name="Рисунок 65" descr="http://gigabaza.ru/images/9/16033/37723f8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gigabaza.ru/images/9/16033/37723f8d.png"/>
                    <pic:cNvPicPr>
                      <a:picLocks noChangeAspect="1" noChangeArrowheads="1"/>
                    </pic:cNvPicPr>
                  </pic:nvPicPr>
                  <pic:blipFill>
                    <a:blip r:embed="rId59" cstate="print"/>
                    <a:srcRect/>
                    <a:stretch>
                      <a:fillRect/>
                    </a:stretch>
                  </pic:blipFill>
                  <pic:spPr bwMode="auto">
                    <a:xfrm>
                      <a:off x="0" y="0"/>
                      <a:ext cx="2905125" cy="258127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[0; 2].</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 5].</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[5; 12].</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[12; 14].</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14. По графику функции, изображенному на рисунке, определите промежуток, в котором функция возрастает.</w:t>
      </w:r>
    </w:p>
    <w:p w:rsidR="00DA2FE3" w:rsidRPr="00D03CA2" w:rsidRDefault="00DA2FE3" w:rsidP="00BE4813">
      <w:pPr>
        <w:shd w:val="clear" w:color="auto" w:fill="FFFFFF"/>
        <w:spacing w:before="115" w:after="0" w:line="240" w:lineRule="auto"/>
        <w:jc w:val="center"/>
        <w:rPr>
          <w:rFonts w:ascii="Georgia" w:eastAsia="Times New Roman" w:hAnsi="Georgia" w:cs="Times New Roman"/>
          <w:color w:val="000000"/>
          <w:sz w:val="20"/>
          <w:szCs w:val="20"/>
        </w:rPr>
      </w:pPr>
      <w:r>
        <w:rPr>
          <w:rFonts w:ascii="Georgia" w:eastAsia="Times New Roman" w:hAnsi="Georgia" w:cs="Times New Roman"/>
          <w:noProof/>
          <w:color w:val="000000"/>
          <w:sz w:val="20"/>
          <w:szCs w:val="20"/>
        </w:rPr>
        <w:drawing>
          <wp:inline distT="0" distB="0" distL="0" distR="0">
            <wp:extent cx="2362200" cy="1762125"/>
            <wp:effectExtent l="19050" t="0" r="0" b="0"/>
            <wp:docPr id="66" name="Рисунок 66" descr="http://gigabaza.ru/images/9/16033/345245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gigabaza.ru/images/9/16033/34524583.png"/>
                    <pic:cNvPicPr>
                      <a:picLocks noChangeAspect="1" noChangeArrowheads="1"/>
                    </pic:cNvPicPr>
                  </pic:nvPicPr>
                  <pic:blipFill>
                    <a:blip r:embed="rId60" cstate="print"/>
                    <a:srcRect/>
                    <a:stretch>
                      <a:fillRect/>
                    </a:stretch>
                  </pic:blipFill>
                  <pic:spPr bwMode="auto">
                    <a:xfrm>
                      <a:off x="0" y="0"/>
                      <a:ext cx="2362200" cy="1762125"/>
                    </a:xfrm>
                    <a:prstGeom prst="rect">
                      <a:avLst/>
                    </a:prstGeom>
                    <a:noFill/>
                    <a:ln w="9525">
                      <a:noFill/>
                      <a:miter lim="800000"/>
                      <a:headEnd/>
                      <a:tailEnd/>
                    </a:ln>
                  </pic:spPr>
                </pic:pic>
              </a:graphicData>
            </a:graphic>
          </wp:inline>
        </w:drawing>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 0].</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[0; 3].</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[–2; 2].</w:t>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color w:val="000000"/>
          <w:sz w:val="20"/>
        </w:rPr>
        <w:t> </w:t>
      </w:r>
      <w:r w:rsidRPr="00D03CA2">
        <w:rPr>
          <w:rFonts w:ascii="Georgia" w:eastAsia="Times New Roman" w:hAnsi="Georgia" w:cs="Times New Roman"/>
          <w:color w:val="000000"/>
          <w:sz w:val="20"/>
          <w:szCs w:val="20"/>
        </w:rPr>
        <w:t>[3; 6].</w:t>
      </w:r>
    </w:p>
    <w:p w:rsidR="00DA2FE3" w:rsidRPr="00D03CA2" w:rsidRDefault="00DA2FE3" w:rsidP="00BE4813">
      <w:pPr>
        <w:shd w:val="clear" w:color="auto" w:fill="FFFFFF"/>
        <w:spacing w:before="58"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color w:val="000000"/>
          <w:sz w:val="20"/>
          <w:szCs w:val="20"/>
        </w:rPr>
        <w:t>15. В слове «событие» случайным образом подчеркивают одну букву. Какова вероятность того, что будет подчеркнута гласная буква?</w:t>
      </w:r>
    </w:p>
    <w:p w:rsidR="00DA2FE3" w:rsidRPr="00D03CA2" w:rsidRDefault="00DA2FE3" w:rsidP="00BE4813">
      <w:pPr>
        <w:shd w:val="clear" w:color="auto" w:fill="FFFFFF"/>
        <w:spacing w:after="0" w:line="240" w:lineRule="auto"/>
        <w:ind w:firstLine="360"/>
        <w:rPr>
          <w:rFonts w:ascii="Georgia" w:eastAsia="Times New Roman" w:hAnsi="Georgia" w:cs="Times New Roman"/>
          <w:color w:val="000000"/>
          <w:sz w:val="20"/>
          <w:szCs w:val="20"/>
        </w:rPr>
      </w:pPr>
      <w:r w:rsidRPr="00D03CA2">
        <w:rPr>
          <w:rFonts w:ascii="Georgia" w:eastAsia="Times New Roman" w:hAnsi="Georgia" w:cs="Times New Roman"/>
          <w:b/>
          <w:bCs/>
          <w:color w:val="000000"/>
          <w:sz w:val="20"/>
          <w:szCs w:val="20"/>
        </w:rPr>
        <w:t>А.</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28600" cy="485775"/>
            <wp:effectExtent l="0" t="0" r="0" b="0"/>
            <wp:docPr id="67" name="Рисунок 67" descr="http://gigabaza.ru/images/9/16033/43dd2b8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gigabaza.ru/images/9/16033/43dd2b82.gif"/>
                    <pic:cNvPicPr>
                      <a:picLocks noChangeAspect="1" noChangeArrowheads="1"/>
                    </pic:cNvPicPr>
                  </pic:nvPicPr>
                  <pic:blipFill>
                    <a:blip r:embed="rId61" cstate="print"/>
                    <a:srcRect/>
                    <a:stretch>
                      <a:fillRect/>
                    </a:stretch>
                  </pic:blipFill>
                  <pic:spPr bwMode="auto">
                    <a:xfrm>
                      <a:off x="0" y="0"/>
                      <a:ext cx="22860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Б.</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28600" cy="485775"/>
            <wp:effectExtent l="0" t="0" r="0" b="0"/>
            <wp:docPr id="68" name="Рисунок 68" descr="http://gigabaza.ru/images/9/16033/58c6d6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gigabaza.ru/images/9/16033/58c6d644.gif"/>
                    <pic:cNvPicPr>
                      <a:picLocks noChangeAspect="1" noChangeArrowheads="1"/>
                    </pic:cNvPicPr>
                  </pic:nvPicPr>
                  <pic:blipFill>
                    <a:blip r:embed="rId62" cstate="print"/>
                    <a:srcRect/>
                    <a:stretch>
                      <a:fillRect/>
                    </a:stretch>
                  </pic:blipFill>
                  <pic:spPr bwMode="auto">
                    <a:xfrm>
                      <a:off x="0" y="0"/>
                      <a:ext cx="22860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В.</w:t>
      </w:r>
      <w:r w:rsidRPr="00D03CA2">
        <w:rPr>
          <w:rFonts w:ascii="Georgia" w:eastAsia="Times New Roman" w:hAnsi="Georgia" w:cs="Times New Roman"/>
          <w:color w:val="000000"/>
          <w:sz w:val="20"/>
        </w:rPr>
        <w:t> </w:t>
      </w:r>
      <w:r>
        <w:rPr>
          <w:rFonts w:ascii="Georgia" w:eastAsia="Times New Roman" w:hAnsi="Georgia" w:cs="Times New Roman"/>
          <w:noProof/>
          <w:color w:val="000000"/>
          <w:sz w:val="20"/>
          <w:szCs w:val="20"/>
        </w:rPr>
        <w:drawing>
          <wp:inline distT="0" distB="0" distL="0" distR="0">
            <wp:extent cx="228600" cy="485775"/>
            <wp:effectExtent l="0" t="0" r="0" b="0"/>
            <wp:docPr id="69" name="Рисунок 69" descr="http://gigabaza.ru/images/9/16033/m8b1e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gigabaza.ru/images/9/16033/m8b1e14.gif"/>
                    <pic:cNvPicPr>
                      <a:picLocks noChangeAspect="1" noChangeArrowheads="1"/>
                    </pic:cNvPicPr>
                  </pic:nvPicPr>
                  <pic:blipFill>
                    <a:blip r:embed="rId63" cstate="print"/>
                    <a:srcRect/>
                    <a:stretch>
                      <a:fillRect/>
                    </a:stretch>
                  </pic:blipFill>
                  <pic:spPr bwMode="auto">
                    <a:xfrm>
                      <a:off x="0" y="0"/>
                      <a:ext cx="228600" cy="485775"/>
                    </a:xfrm>
                    <a:prstGeom prst="rect">
                      <a:avLst/>
                    </a:prstGeom>
                    <a:noFill/>
                    <a:ln w="9525">
                      <a:noFill/>
                      <a:miter lim="800000"/>
                      <a:headEnd/>
                      <a:tailEnd/>
                    </a:ln>
                  </pic:spPr>
                </pic:pic>
              </a:graphicData>
            </a:graphic>
          </wp:inline>
        </w:drawing>
      </w:r>
      <w:r w:rsidRPr="00D03CA2">
        <w:rPr>
          <w:rFonts w:ascii="Georgia" w:eastAsia="Times New Roman" w:hAnsi="Georgia" w:cs="Times New Roman"/>
          <w:color w:val="000000"/>
          <w:sz w:val="20"/>
        </w:rPr>
        <w:t> </w:t>
      </w:r>
      <w:r w:rsidRPr="00D03CA2">
        <w:rPr>
          <w:rFonts w:ascii="Georgia" w:eastAsia="Times New Roman" w:hAnsi="Georgia" w:cs="Times New Roman"/>
          <w:b/>
          <w:bCs/>
          <w:color w:val="000000"/>
          <w:sz w:val="20"/>
          <w:szCs w:val="20"/>
        </w:rPr>
        <w:t>Г.</w:t>
      </w:r>
      <w:r w:rsidRPr="00D03CA2">
        <w:rPr>
          <w:rFonts w:ascii="Georgia" w:eastAsia="Times New Roman" w:hAnsi="Georgia" w:cs="Times New Roman"/>
          <w:b/>
          <w:bCs/>
          <w:color w:val="000000"/>
          <w:sz w:val="20"/>
        </w:rPr>
        <w:t> </w:t>
      </w:r>
      <w:r w:rsidRPr="00D03CA2">
        <w:rPr>
          <w:rFonts w:ascii="Georgia" w:eastAsia="Times New Roman" w:hAnsi="Georgia" w:cs="Times New Roman"/>
          <w:color w:val="000000"/>
          <w:sz w:val="20"/>
          <w:szCs w:val="20"/>
        </w:rPr>
        <w:t>1.</w:t>
      </w:r>
    </w:p>
    <w:p w:rsidR="00DA2FE3" w:rsidRDefault="00DA2FE3" w:rsidP="00BE4813">
      <w:pPr>
        <w:spacing w:after="0" w:line="240" w:lineRule="auto"/>
      </w:pPr>
    </w:p>
    <w:p w:rsidR="00DA2FE3" w:rsidRDefault="00DA2FE3" w:rsidP="00BE4813">
      <w:pPr>
        <w:spacing w:after="0" w:line="240" w:lineRule="auto"/>
      </w:pPr>
    </w:p>
    <w:p w:rsidR="005B273F" w:rsidRDefault="00BE4813" w:rsidP="00BE4813">
      <w:pPr>
        <w:tabs>
          <w:tab w:val="left" w:pos="993"/>
        </w:tabs>
        <w:spacing w:after="0" w:line="240" w:lineRule="auto"/>
        <w:ind w:firstLine="567"/>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Перечень </w:t>
      </w:r>
      <w:proofErr w:type="spellStart"/>
      <w:r>
        <w:rPr>
          <w:rFonts w:ascii="Times New Roman" w:eastAsia="Times New Roman" w:hAnsi="Times New Roman" w:cs="Times New Roman"/>
          <w:b/>
          <w:sz w:val="28"/>
          <w:szCs w:val="28"/>
        </w:rPr>
        <w:t>учебно</w:t>
      </w:r>
      <w:proofErr w:type="spellEnd"/>
      <w:r>
        <w:rPr>
          <w:rFonts w:ascii="Times New Roman" w:eastAsia="Times New Roman" w:hAnsi="Times New Roman" w:cs="Times New Roman"/>
          <w:b/>
          <w:sz w:val="28"/>
          <w:szCs w:val="28"/>
        </w:rPr>
        <w:t xml:space="preserve"> – методических средств обучения</w:t>
      </w:r>
    </w:p>
    <w:p w:rsidR="00BE4813" w:rsidRDefault="00BE4813" w:rsidP="00BE4813">
      <w:pPr>
        <w:tabs>
          <w:tab w:val="left" w:pos="993"/>
        </w:tabs>
        <w:spacing w:after="0" w:line="240" w:lineRule="auto"/>
        <w:ind w:firstLine="567"/>
        <w:rPr>
          <w:rFonts w:ascii="Times New Roman" w:eastAsia="Times New Roman" w:hAnsi="Times New Roman" w:cs="Times New Roman"/>
          <w:b/>
          <w:sz w:val="28"/>
          <w:szCs w:val="28"/>
        </w:rPr>
      </w:pPr>
      <w:r>
        <w:rPr>
          <w:rFonts w:ascii="Times New Roman" w:eastAsia="Times New Roman" w:hAnsi="Times New Roman" w:cs="Times New Roman"/>
          <w:b/>
          <w:sz w:val="28"/>
          <w:szCs w:val="28"/>
        </w:rPr>
        <w:t>Литература</w:t>
      </w:r>
    </w:p>
    <w:p w:rsidR="003D6889" w:rsidRPr="003D6889" w:rsidRDefault="003D6889" w:rsidP="00BE4813">
      <w:pPr>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1</w:t>
      </w:r>
      <w:r w:rsidRPr="003D6889">
        <w:rPr>
          <w:rFonts w:ascii="Times New Roman" w:eastAsiaTheme="minorHAnsi" w:hAnsi="Times New Roman" w:cs="Times New Roman"/>
          <w:sz w:val="24"/>
          <w:szCs w:val="24"/>
          <w:lang w:eastAsia="en-US"/>
        </w:rPr>
        <w:t>. Александрова Л.А.</w:t>
      </w:r>
      <w:r>
        <w:rPr>
          <w:rFonts w:ascii="Times New Roman" w:eastAsiaTheme="minorHAnsi" w:hAnsi="Times New Roman" w:cs="Times New Roman"/>
          <w:sz w:val="24"/>
          <w:szCs w:val="24"/>
          <w:lang w:eastAsia="en-US"/>
        </w:rPr>
        <w:t xml:space="preserve"> Алгебра. 8</w:t>
      </w:r>
      <w:r w:rsidRPr="003D6889">
        <w:rPr>
          <w:rFonts w:ascii="Times New Roman" w:eastAsiaTheme="minorHAnsi" w:hAnsi="Times New Roman" w:cs="Times New Roman"/>
          <w:sz w:val="24"/>
          <w:szCs w:val="24"/>
          <w:lang w:eastAsia="en-US"/>
        </w:rPr>
        <w:t xml:space="preserve"> класс: Самостоятельные работы. М.: Мнемозина, 2015.</w:t>
      </w:r>
    </w:p>
    <w:p w:rsidR="003D6889" w:rsidRPr="003D6889" w:rsidRDefault="003D6889" w:rsidP="00BE4813">
      <w:pPr>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2</w:t>
      </w:r>
      <w:r w:rsidRPr="003D6889">
        <w:rPr>
          <w:rFonts w:ascii="Times New Roman" w:eastAsiaTheme="minorHAnsi" w:hAnsi="Times New Roman" w:cs="Times New Roman"/>
          <w:sz w:val="24"/>
          <w:szCs w:val="24"/>
          <w:lang w:eastAsia="en-US"/>
        </w:rPr>
        <w:t>. Мордкович А.Г. Алгебра. 8 класс: Методическое пособие д</w:t>
      </w:r>
      <w:r>
        <w:rPr>
          <w:rFonts w:ascii="Times New Roman" w:eastAsiaTheme="minorHAnsi" w:hAnsi="Times New Roman" w:cs="Times New Roman"/>
          <w:sz w:val="24"/>
          <w:szCs w:val="24"/>
          <w:lang w:eastAsia="en-US"/>
        </w:rPr>
        <w:t>ля учителей. М.: Мнемозина, 2015</w:t>
      </w:r>
      <w:r w:rsidRPr="003D6889">
        <w:rPr>
          <w:rFonts w:ascii="Times New Roman" w:eastAsiaTheme="minorHAnsi" w:hAnsi="Times New Roman" w:cs="Times New Roman"/>
          <w:sz w:val="24"/>
          <w:szCs w:val="24"/>
          <w:lang w:eastAsia="en-US"/>
        </w:rPr>
        <w:t>.</w:t>
      </w:r>
    </w:p>
    <w:p w:rsidR="003D6889" w:rsidRPr="003D6889" w:rsidRDefault="003D6889" w:rsidP="00BE4813">
      <w:pPr>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3</w:t>
      </w:r>
      <w:r w:rsidRPr="003D6889">
        <w:rPr>
          <w:rFonts w:ascii="Times New Roman" w:eastAsiaTheme="minorHAnsi" w:hAnsi="Times New Roman" w:cs="Times New Roman"/>
          <w:sz w:val="24"/>
          <w:szCs w:val="24"/>
          <w:lang w:eastAsia="en-US"/>
        </w:rPr>
        <w:t>. Мордкович А.Г. Алгебра: Учебник для 8 класса общеобразовательных</w:t>
      </w:r>
      <w:r>
        <w:rPr>
          <w:rFonts w:ascii="Times New Roman" w:eastAsiaTheme="minorHAnsi" w:hAnsi="Times New Roman" w:cs="Times New Roman"/>
          <w:sz w:val="24"/>
          <w:szCs w:val="24"/>
          <w:lang w:eastAsia="en-US"/>
        </w:rPr>
        <w:t xml:space="preserve"> учреждений. М.: Мнемозина, 2014</w:t>
      </w:r>
      <w:r w:rsidRPr="003D6889">
        <w:rPr>
          <w:rFonts w:ascii="Times New Roman" w:eastAsiaTheme="minorHAnsi" w:hAnsi="Times New Roman" w:cs="Times New Roman"/>
          <w:sz w:val="24"/>
          <w:szCs w:val="24"/>
          <w:lang w:eastAsia="en-US"/>
        </w:rPr>
        <w:t>.</w:t>
      </w:r>
    </w:p>
    <w:p w:rsidR="003D6889" w:rsidRPr="003D6889" w:rsidRDefault="003D6889" w:rsidP="00BE4813">
      <w:pPr>
        <w:spacing w:after="0" w:line="240" w:lineRule="auto"/>
        <w:jc w:val="both"/>
        <w:rPr>
          <w:rFonts w:ascii="Times New Roman" w:eastAsiaTheme="minorHAnsi" w:hAnsi="Times New Roman" w:cs="Times New Roman"/>
          <w:sz w:val="24"/>
          <w:szCs w:val="24"/>
          <w:lang w:eastAsia="en-US"/>
        </w:rPr>
      </w:pPr>
      <w:r>
        <w:rPr>
          <w:rFonts w:ascii="Times New Roman" w:eastAsiaTheme="minorHAnsi" w:hAnsi="Times New Roman" w:cs="Times New Roman"/>
          <w:sz w:val="24"/>
          <w:szCs w:val="24"/>
          <w:lang w:eastAsia="en-US"/>
        </w:rPr>
        <w:t>4</w:t>
      </w:r>
      <w:r w:rsidRPr="003D6889">
        <w:rPr>
          <w:rFonts w:ascii="Times New Roman" w:eastAsiaTheme="minorHAnsi" w:hAnsi="Times New Roman" w:cs="Times New Roman"/>
          <w:sz w:val="24"/>
          <w:szCs w:val="24"/>
          <w:lang w:eastAsia="en-US"/>
        </w:rPr>
        <w:t xml:space="preserve">. Мордкович А.Г., </w:t>
      </w:r>
      <w:proofErr w:type="spellStart"/>
      <w:r w:rsidRPr="003D6889">
        <w:rPr>
          <w:rFonts w:ascii="Times New Roman" w:eastAsiaTheme="minorHAnsi" w:hAnsi="Times New Roman" w:cs="Times New Roman"/>
          <w:sz w:val="24"/>
          <w:szCs w:val="24"/>
          <w:lang w:eastAsia="en-US"/>
        </w:rPr>
        <w:t>Тульчинская</w:t>
      </w:r>
      <w:proofErr w:type="spellEnd"/>
      <w:r w:rsidRPr="003D6889">
        <w:rPr>
          <w:rFonts w:ascii="Times New Roman" w:eastAsiaTheme="minorHAnsi" w:hAnsi="Times New Roman" w:cs="Times New Roman"/>
          <w:sz w:val="24"/>
          <w:szCs w:val="24"/>
          <w:lang w:eastAsia="en-US"/>
        </w:rPr>
        <w:t xml:space="preserve"> Е.Е. Алгебра. 7–9 кл</w:t>
      </w:r>
      <w:r>
        <w:rPr>
          <w:rFonts w:ascii="Times New Roman" w:eastAsiaTheme="minorHAnsi" w:hAnsi="Times New Roman" w:cs="Times New Roman"/>
          <w:sz w:val="24"/>
          <w:szCs w:val="24"/>
          <w:lang w:eastAsia="en-US"/>
        </w:rPr>
        <w:t>ассы: Тесты. М.: Мнемозина, 2016</w:t>
      </w:r>
    </w:p>
    <w:p w:rsidR="003D6889" w:rsidRPr="003D6889" w:rsidRDefault="003D6889" w:rsidP="00BE4813">
      <w:pPr>
        <w:tabs>
          <w:tab w:val="left" w:pos="993"/>
        </w:tabs>
        <w:spacing w:after="0" w:line="240" w:lineRule="auto"/>
        <w:ind w:firstLine="567"/>
        <w:jc w:val="center"/>
        <w:rPr>
          <w:rFonts w:ascii="Times New Roman" w:eastAsia="Times New Roman" w:hAnsi="Times New Roman" w:cs="Times New Roman"/>
          <w:b/>
          <w:sz w:val="28"/>
          <w:szCs w:val="28"/>
        </w:rPr>
      </w:pPr>
    </w:p>
    <w:sectPr w:rsidR="003D6889" w:rsidRPr="003D6889" w:rsidSect="000A08BF">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EB473A"/>
    <w:multiLevelType w:val="multilevel"/>
    <w:tmpl w:val="60668DC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FE40270"/>
    <w:multiLevelType w:val="multilevel"/>
    <w:tmpl w:val="57105D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DCC4BED"/>
    <w:multiLevelType w:val="multilevel"/>
    <w:tmpl w:val="F8707D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A216986"/>
    <w:multiLevelType w:val="multilevel"/>
    <w:tmpl w:val="0ED096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F7549E1"/>
    <w:multiLevelType w:val="multilevel"/>
    <w:tmpl w:val="04AEE56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D9F18AF"/>
    <w:multiLevelType w:val="hybridMultilevel"/>
    <w:tmpl w:val="63122EFC"/>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2"/>
  </w:num>
  <w:num w:numId="2">
    <w:abstractNumId w:val="4"/>
  </w:num>
  <w:num w:numId="3">
    <w:abstractNumId w:val="0"/>
  </w:num>
  <w:num w:numId="4">
    <w:abstractNumId w:val="3"/>
  </w:num>
  <w:num w:numId="5">
    <w:abstractNumId w:val="1"/>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5B273F"/>
    <w:rsid w:val="00085C89"/>
    <w:rsid w:val="000A08BF"/>
    <w:rsid w:val="00157B55"/>
    <w:rsid w:val="00292163"/>
    <w:rsid w:val="003D6889"/>
    <w:rsid w:val="004020C0"/>
    <w:rsid w:val="004875D4"/>
    <w:rsid w:val="00580040"/>
    <w:rsid w:val="005B273F"/>
    <w:rsid w:val="005E1665"/>
    <w:rsid w:val="00666742"/>
    <w:rsid w:val="007606B8"/>
    <w:rsid w:val="00A17030"/>
    <w:rsid w:val="00AE3499"/>
    <w:rsid w:val="00BE4813"/>
    <w:rsid w:val="00DA2FE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349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A2FE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A2FE3"/>
    <w:rPr>
      <w:rFonts w:ascii="Tahoma" w:hAnsi="Tahoma" w:cs="Tahoma"/>
      <w:sz w:val="16"/>
      <w:szCs w:val="16"/>
    </w:rPr>
  </w:style>
  <w:style w:type="table" w:styleId="a5">
    <w:name w:val="Table Grid"/>
    <w:basedOn w:val="a1"/>
    <w:uiPriority w:val="59"/>
    <w:rsid w:val="007606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651682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gif"/><Relationship Id="rId26" Type="http://schemas.openxmlformats.org/officeDocument/2006/relationships/image" Target="media/image22.gif"/><Relationship Id="rId39" Type="http://schemas.openxmlformats.org/officeDocument/2006/relationships/image" Target="media/image35.gif"/><Relationship Id="rId21" Type="http://schemas.openxmlformats.org/officeDocument/2006/relationships/image" Target="media/image17.gif"/><Relationship Id="rId34" Type="http://schemas.openxmlformats.org/officeDocument/2006/relationships/image" Target="media/image30.gif"/><Relationship Id="rId42" Type="http://schemas.openxmlformats.org/officeDocument/2006/relationships/image" Target="media/image38.gif"/><Relationship Id="rId47" Type="http://schemas.openxmlformats.org/officeDocument/2006/relationships/image" Target="media/image43.gif"/><Relationship Id="rId50" Type="http://schemas.openxmlformats.org/officeDocument/2006/relationships/image" Target="media/image46.gif"/><Relationship Id="rId55" Type="http://schemas.openxmlformats.org/officeDocument/2006/relationships/image" Target="media/image51.gif"/><Relationship Id="rId63" Type="http://schemas.openxmlformats.org/officeDocument/2006/relationships/image" Target="media/image59.gif"/><Relationship Id="rId7" Type="http://schemas.openxmlformats.org/officeDocument/2006/relationships/image" Target="media/image3.gif"/><Relationship Id="rId2" Type="http://schemas.openxmlformats.org/officeDocument/2006/relationships/styles" Target="styles.xml"/><Relationship Id="rId16" Type="http://schemas.openxmlformats.org/officeDocument/2006/relationships/image" Target="media/image12.gif"/><Relationship Id="rId20" Type="http://schemas.openxmlformats.org/officeDocument/2006/relationships/image" Target="media/image16.gif"/><Relationship Id="rId29" Type="http://schemas.openxmlformats.org/officeDocument/2006/relationships/image" Target="media/image25.png"/><Relationship Id="rId41" Type="http://schemas.openxmlformats.org/officeDocument/2006/relationships/image" Target="media/image37.gif"/><Relationship Id="rId54" Type="http://schemas.openxmlformats.org/officeDocument/2006/relationships/image" Target="media/image50.gif"/><Relationship Id="rId62" Type="http://schemas.openxmlformats.org/officeDocument/2006/relationships/image" Target="media/image58.gif"/><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image" Target="media/image7.gif"/><Relationship Id="rId24" Type="http://schemas.openxmlformats.org/officeDocument/2006/relationships/image" Target="media/image20.gif"/><Relationship Id="rId32" Type="http://schemas.openxmlformats.org/officeDocument/2006/relationships/image" Target="media/image28.gif"/><Relationship Id="rId37" Type="http://schemas.openxmlformats.org/officeDocument/2006/relationships/image" Target="media/image33.gif"/><Relationship Id="rId40" Type="http://schemas.openxmlformats.org/officeDocument/2006/relationships/image" Target="media/image36.gif"/><Relationship Id="rId45" Type="http://schemas.openxmlformats.org/officeDocument/2006/relationships/image" Target="media/image41.gif"/><Relationship Id="rId53" Type="http://schemas.openxmlformats.org/officeDocument/2006/relationships/image" Target="media/image49.gif"/><Relationship Id="rId58" Type="http://schemas.openxmlformats.org/officeDocument/2006/relationships/image" Target="media/image54.png"/><Relationship Id="rId66" Type="http://schemas.microsoft.com/office/2007/relationships/stylesWithEffects" Target="stylesWithEffects.xml"/><Relationship Id="rId5" Type="http://schemas.openxmlformats.org/officeDocument/2006/relationships/image" Target="media/image1.jpeg"/><Relationship Id="rId15" Type="http://schemas.openxmlformats.org/officeDocument/2006/relationships/image" Target="media/image11.gif"/><Relationship Id="rId23" Type="http://schemas.openxmlformats.org/officeDocument/2006/relationships/image" Target="media/image19.gif"/><Relationship Id="rId28" Type="http://schemas.openxmlformats.org/officeDocument/2006/relationships/image" Target="media/image24.png"/><Relationship Id="rId36" Type="http://schemas.openxmlformats.org/officeDocument/2006/relationships/image" Target="media/image32.gif"/><Relationship Id="rId49" Type="http://schemas.openxmlformats.org/officeDocument/2006/relationships/image" Target="media/image45.gif"/><Relationship Id="rId57" Type="http://schemas.openxmlformats.org/officeDocument/2006/relationships/image" Target="media/image53.gif"/><Relationship Id="rId61" Type="http://schemas.openxmlformats.org/officeDocument/2006/relationships/image" Target="media/image57.gif"/><Relationship Id="rId10" Type="http://schemas.openxmlformats.org/officeDocument/2006/relationships/image" Target="media/image6.gif"/><Relationship Id="rId19" Type="http://schemas.openxmlformats.org/officeDocument/2006/relationships/image" Target="media/image15.gif"/><Relationship Id="rId31" Type="http://schemas.openxmlformats.org/officeDocument/2006/relationships/image" Target="media/image27.gif"/><Relationship Id="rId44" Type="http://schemas.openxmlformats.org/officeDocument/2006/relationships/image" Target="media/image40.gif"/><Relationship Id="rId52" Type="http://schemas.openxmlformats.org/officeDocument/2006/relationships/image" Target="media/image48.gif"/><Relationship Id="rId60" Type="http://schemas.openxmlformats.org/officeDocument/2006/relationships/image" Target="media/image56.png"/><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image" Target="media/image10.gif"/><Relationship Id="rId22" Type="http://schemas.openxmlformats.org/officeDocument/2006/relationships/image" Target="media/image18.gif"/><Relationship Id="rId27" Type="http://schemas.openxmlformats.org/officeDocument/2006/relationships/image" Target="media/image23.png"/><Relationship Id="rId30" Type="http://schemas.openxmlformats.org/officeDocument/2006/relationships/image" Target="media/image26.gif"/><Relationship Id="rId35" Type="http://schemas.openxmlformats.org/officeDocument/2006/relationships/image" Target="media/image31.gif"/><Relationship Id="rId43" Type="http://schemas.openxmlformats.org/officeDocument/2006/relationships/image" Target="media/image39.gif"/><Relationship Id="rId48" Type="http://schemas.openxmlformats.org/officeDocument/2006/relationships/image" Target="media/image44.gif"/><Relationship Id="rId56" Type="http://schemas.openxmlformats.org/officeDocument/2006/relationships/image" Target="media/image52.gif"/><Relationship Id="rId64" Type="http://schemas.openxmlformats.org/officeDocument/2006/relationships/fontTable" Target="fontTable.xml"/><Relationship Id="rId8" Type="http://schemas.openxmlformats.org/officeDocument/2006/relationships/image" Target="media/image4.gif"/><Relationship Id="rId51" Type="http://schemas.openxmlformats.org/officeDocument/2006/relationships/image" Target="media/image47.gif"/><Relationship Id="rId3" Type="http://schemas.openxmlformats.org/officeDocument/2006/relationships/settings" Target="settings.xml"/><Relationship Id="rId12" Type="http://schemas.openxmlformats.org/officeDocument/2006/relationships/image" Target="media/image8.gif"/><Relationship Id="rId17" Type="http://schemas.openxmlformats.org/officeDocument/2006/relationships/image" Target="media/image13.gif"/><Relationship Id="rId25" Type="http://schemas.openxmlformats.org/officeDocument/2006/relationships/image" Target="media/image21.gif"/><Relationship Id="rId33" Type="http://schemas.openxmlformats.org/officeDocument/2006/relationships/image" Target="media/image29.gif"/><Relationship Id="rId38" Type="http://schemas.openxmlformats.org/officeDocument/2006/relationships/image" Target="media/image34.gif"/><Relationship Id="rId46" Type="http://schemas.openxmlformats.org/officeDocument/2006/relationships/image" Target="media/image42.png"/><Relationship Id="rId59" Type="http://schemas.openxmlformats.org/officeDocument/2006/relationships/image" Target="media/image5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2156</Words>
  <Characters>12290</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школа</cp:lastModifiedBy>
  <cp:revision>14</cp:revision>
  <cp:lastPrinted>2023-09-18T09:26:00Z</cp:lastPrinted>
  <dcterms:created xsi:type="dcterms:W3CDTF">2017-10-16T10:25:00Z</dcterms:created>
  <dcterms:modified xsi:type="dcterms:W3CDTF">2023-09-20T08:24:00Z</dcterms:modified>
</cp:coreProperties>
</file>